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E6966">
        <w:trPr>
          <w:trHeight w:hRule="exact" w:val="1528"/>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5543" w:type="dxa"/>
            <w:gridSpan w:val="4"/>
            <w:shd w:val="clear" w:color="000000" w:fill="FFFFFF"/>
            <w:tcMar>
              <w:left w:w="34" w:type="dxa"/>
              <w:right w:w="34" w:type="dxa"/>
            </w:tcMar>
          </w:tcPr>
          <w:p w:rsidR="002E6966" w:rsidRDefault="00C309E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E6966">
        <w:trPr>
          <w:trHeight w:hRule="exact" w:val="138"/>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585"/>
        </w:trPr>
        <w:tc>
          <w:tcPr>
            <w:tcW w:w="10221" w:type="dxa"/>
            <w:gridSpan w:val="10"/>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6966" w:rsidRDefault="00C309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6966">
        <w:trPr>
          <w:trHeight w:hRule="exact" w:val="314"/>
        </w:trPr>
        <w:tc>
          <w:tcPr>
            <w:tcW w:w="10221" w:type="dxa"/>
            <w:gridSpan w:val="10"/>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E6966">
        <w:trPr>
          <w:trHeight w:hRule="exact" w:val="211"/>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277"/>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3842" w:type="dxa"/>
            <w:gridSpan w:val="2"/>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УТВЕРЖДАЮ</w:t>
            </w:r>
          </w:p>
        </w:tc>
      </w:tr>
      <w:tr w:rsidR="002E6966">
        <w:trPr>
          <w:trHeight w:hRule="exact" w:val="972"/>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3842" w:type="dxa"/>
            <w:gridSpan w:val="2"/>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6966" w:rsidRDefault="002E6966">
            <w:pPr>
              <w:spacing w:after="0" w:line="240" w:lineRule="auto"/>
              <w:jc w:val="center"/>
              <w:rPr>
                <w:sz w:val="24"/>
                <w:szCs w:val="24"/>
              </w:rPr>
            </w:pPr>
          </w:p>
          <w:p w:rsidR="002E6966" w:rsidRDefault="00C309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6966">
        <w:trPr>
          <w:trHeight w:hRule="exact" w:val="277"/>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3842" w:type="dxa"/>
            <w:gridSpan w:val="2"/>
            <w:shd w:val="clear" w:color="000000" w:fill="FFFFFF"/>
            <w:tcMar>
              <w:left w:w="34" w:type="dxa"/>
              <w:right w:w="34" w:type="dxa"/>
            </w:tcMar>
          </w:tcPr>
          <w:p w:rsidR="002E6966" w:rsidRDefault="00C309E6">
            <w:pPr>
              <w:spacing w:after="0" w:line="240" w:lineRule="auto"/>
              <w:jc w:val="right"/>
              <w:rPr>
                <w:sz w:val="24"/>
                <w:szCs w:val="24"/>
              </w:rPr>
            </w:pPr>
            <w:r>
              <w:rPr>
                <w:rFonts w:ascii="Times New Roman" w:hAnsi="Times New Roman" w:cs="Times New Roman"/>
                <w:color w:val="000000"/>
                <w:sz w:val="24"/>
                <w:szCs w:val="24"/>
              </w:rPr>
              <w:t>28.03.2022</w:t>
            </w:r>
          </w:p>
        </w:tc>
      </w:tr>
      <w:tr w:rsidR="002E6966">
        <w:trPr>
          <w:trHeight w:hRule="exact" w:val="277"/>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416"/>
        </w:trPr>
        <w:tc>
          <w:tcPr>
            <w:tcW w:w="10221" w:type="dxa"/>
            <w:gridSpan w:val="10"/>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6966">
        <w:trPr>
          <w:trHeight w:hRule="exact" w:val="1135"/>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4834" w:type="dxa"/>
            <w:gridSpan w:val="5"/>
            <w:shd w:val="clear" w:color="000000" w:fill="FFFFFF"/>
            <w:tcMar>
              <w:left w:w="34" w:type="dxa"/>
              <w:right w:w="34" w:type="dxa"/>
            </w:tcMar>
          </w:tcPr>
          <w:p w:rsidR="002E6966" w:rsidRDefault="00C309E6">
            <w:pPr>
              <w:spacing w:after="0" w:line="240" w:lineRule="auto"/>
              <w:jc w:val="center"/>
              <w:rPr>
                <w:sz w:val="32"/>
                <w:szCs w:val="32"/>
              </w:rPr>
            </w:pPr>
            <w:r>
              <w:rPr>
                <w:rFonts w:ascii="Times New Roman" w:hAnsi="Times New Roman" w:cs="Times New Roman"/>
                <w:color w:val="000000"/>
                <w:sz w:val="32"/>
                <w:szCs w:val="32"/>
              </w:rPr>
              <w:t>Политические системы постсоветского пространства</w:t>
            </w:r>
          </w:p>
          <w:p w:rsidR="002E6966" w:rsidRDefault="00C309E6">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2E6966" w:rsidRDefault="002E6966"/>
        </w:tc>
      </w:tr>
      <w:tr w:rsidR="002E6966">
        <w:trPr>
          <w:trHeight w:hRule="exact" w:val="277"/>
        </w:trPr>
        <w:tc>
          <w:tcPr>
            <w:tcW w:w="10221" w:type="dxa"/>
            <w:gridSpan w:val="10"/>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6966">
        <w:trPr>
          <w:trHeight w:hRule="exact" w:val="1111"/>
        </w:trPr>
        <w:tc>
          <w:tcPr>
            <w:tcW w:w="143" w:type="dxa"/>
          </w:tcPr>
          <w:p w:rsidR="002E6966" w:rsidRDefault="002E6966"/>
        </w:tc>
        <w:tc>
          <w:tcPr>
            <w:tcW w:w="285" w:type="dxa"/>
          </w:tcPr>
          <w:p w:rsidR="002E6966" w:rsidRDefault="002E6966"/>
        </w:tc>
        <w:tc>
          <w:tcPr>
            <w:tcW w:w="9795" w:type="dxa"/>
            <w:gridSpan w:val="8"/>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E6966" w:rsidRDefault="00C309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E6966" w:rsidRDefault="00C309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6966">
        <w:trPr>
          <w:trHeight w:hRule="exact" w:val="833"/>
        </w:trPr>
        <w:tc>
          <w:tcPr>
            <w:tcW w:w="10221" w:type="dxa"/>
            <w:gridSpan w:val="10"/>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E6966">
        <w:trPr>
          <w:trHeight w:hRule="exact" w:val="277"/>
        </w:trPr>
        <w:tc>
          <w:tcPr>
            <w:tcW w:w="3984" w:type="dxa"/>
            <w:gridSpan w:val="5"/>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155"/>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E69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E696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E6966" w:rsidRDefault="002E69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2E6966"/>
        </w:tc>
      </w:tr>
      <w:tr w:rsidR="002E69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E69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E6966">
        <w:trPr>
          <w:trHeight w:hRule="exact" w:val="124"/>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277"/>
        </w:trPr>
        <w:tc>
          <w:tcPr>
            <w:tcW w:w="5118" w:type="dxa"/>
            <w:gridSpan w:val="7"/>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E6966">
        <w:trPr>
          <w:trHeight w:hRule="exact" w:val="577"/>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5118" w:type="dxa"/>
            <w:gridSpan w:val="3"/>
            <w:vMerge/>
            <w:shd w:val="clear" w:color="000000" w:fill="FFFFFF"/>
            <w:tcMar>
              <w:left w:w="34" w:type="dxa"/>
              <w:right w:w="34" w:type="dxa"/>
            </w:tcMar>
          </w:tcPr>
          <w:p w:rsidR="002E6966" w:rsidRDefault="002E6966"/>
        </w:tc>
      </w:tr>
      <w:tr w:rsidR="002E6966">
        <w:trPr>
          <w:trHeight w:hRule="exact" w:val="2036"/>
        </w:trPr>
        <w:tc>
          <w:tcPr>
            <w:tcW w:w="143" w:type="dxa"/>
          </w:tcPr>
          <w:p w:rsidR="002E6966" w:rsidRDefault="002E6966"/>
        </w:tc>
        <w:tc>
          <w:tcPr>
            <w:tcW w:w="285" w:type="dxa"/>
          </w:tcPr>
          <w:p w:rsidR="002E6966" w:rsidRDefault="002E6966"/>
        </w:tc>
        <w:tc>
          <w:tcPr>
            <w:tcW w:w="710" w:type="dxa"/>
          </w:tcPr>
          <w:p w:rsidR="002E6966" w:rsidRDefault="002E6966"/>
        </w:tc>
        <w:tc>
          <w:tcPr>
            <w:tcW w:w="1419" w:type="dxa"/>
          </w:tcPr>
          <w:p w:rsidR="002E6966" w:rsidRDefault="002E6966"/>
        </w:tc>
        <w:tc>
          <w:tcPr>
            <w:tcW w:w="1419" w:type="dxa"/>
          </w:tcPr>
          <w:p w:rsidR="002E6966" w:rsidRDefault="002E6966"/>
        </w:tc>
        <w:tc>
          <w:tcPr>
            <w:tcW w:w="710" w:type="dxa"/>
          </w:tcPr>
          <w:p w:rsidR="002E6966" w:rsidRDefault="002E6966"/>
        </w:tc>
        <w:tc>
          <w:tcPr>
            <w:tcW w:w="426" w:type="dxa"/>
          </w:tcPr>
          <w:p w:rsidR="002E6966" w:rsidRDefault="002E6966"/>
        </w:tc>
        <w:tc>
          <w:tcPr>
            <w:tcW w:w="1277" w:type="dxa"/>
          </w:tcPr>
          <w:p w:rsidR="002E6966" w:rsidRDefault="002E6966"/>
        </w:tc>
        <w:tc>
          <w:tcPr>
            <w:tcW w:w="993" w:type="dxa"/>
          </w:tcPr>
          <w:p w:rsidR="002E6966" w:rsidRDefault="002E6966"/>
        </w:tc>
        <w:tc>
          <w:tcPr>
            <w:tcW w:w="2836" w:type="dxa"/>
          </w:tcPr>
          <w:p w:rsidR="002E6966" w:rsidRDefault="002E6966"/>
        </w:tc>
      </w:tr>
      <w:tr w:rsidR="002E6966">
        <w:trPr>
          <w:trHeight w:hRule="exact" w:val="277"/>
        </w:trPr>
        <w:tc>
          <w:tcPr>
            <w:tcW w:w="143" w:type="dxa"/>
          </w:tcPr>
          <w:p w:rsidR="002E6966" w:rsidRDefault="002E6966"/>
        </w:tc>
        <w:tc>
          <w:tcPr>
            <w:tcW w:w="10079" w:type="dxa"/>
            <w:gridSpan w:val="9"/>
            <w:vMerge w:val="restart"/>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6966">
        <w:trPr>
          <w:trHeight w:hRule="exact" w:val="138"/>
        </w:trPr>
        <w:tc>
          <w:tcPr>
            <w:tcW w:w="143" w:type="dxa"/>
          </w:tcPr>
          <w:p w:rsidR="002E6966" w:rsidRDefault="002E6966"/>
        </w:tc>
        <w:tc>
          <w:tcPr>
            <w:tcW w:w="10079" w:type="dxa"/>
            <w:gridSpan w:val="9"/>
            <w:vMerge/>
            <w:shd w:val="clear" w:color="000000" w:fill="FFFFFF"/>
            <w:tcMar>
              <w:left w:w="34" w:type="dxa"/>
              <w:right w:w="34" w:type="dxa"/>
            </w:tcMar>
          </w:tcPr>
          <w:p w:rsidR="002E6966" w:rsidRDefault="002E6966"/>
        </w:tc>
      </w:tr>
      <w:tr w:rsidR="002E6966">
        <w:trPr>
          <w:trHeight w:hRule="exact" w:val="1666"/>
        </w:trPr>
        <w:tc>
          <w:tcPr>
            <w:tcW w:w="143" w:type="dxa"/>
          </w:tcPr>
          <w:p w:rsidR="002E6966" w:rsidRDefault="002E6966"/>
        </w:tc>
        <w:tc>
          <w:tcPr>
            <w:tcW w:w="10079" w:type="dxa"/>
            <w:gridSpan w:val="9"/>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E6966" w:rsidRDefault="002E6966">
            <w:pPr>
              <w:spacing w:after="0" w:line="240" w:lineRule="auto"/>
              <w:jc w:val="center"/>
              <w:rPr>
                <w:sz w:val="24"/>
                <w:szCs w:val="24"/>
              </w:rPr>
            </w:pPr>
          </w:p>
          <w:p w:rsidR="002E6966" w:rsidRDefault="00C309E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6966" w:rsidRDefault="002E6966">
            <w:pPr>
              <w:spacing w:after="0" w:line="240" w:lineRule="auto"/>
              <w:jc w:val="center"/>
              <w:rPr>
                <w:sz w:val="24"/>
                <w:szCs w:val="24"/>
              </w:rPr>
            </w:pPr>
          </w:p>
          <w:p w:rsidR="002E6966" w:rsidRDefault="00C309E6">
            <w:pPr>
              <w:spacing w:after="0" w:line="240" w:lineRule="auto"/>
              <w:jc w:val="center"/>
              <w:rPr>
                <w:sz w:val="24"/>
                <w:szCs w:val="24"/>
              </w:rPr>
            </w:pPr>
            <w:r>
              <w:rPr>
                <w:rFonts w:ascii="Times New Roman" w:hAnsi="Times New Roman" w:cs="Times New Roman"/>
                <w:color w:val="000000"/>
                <w:sz w:val="24"/>
                <w:szCs w:val="24"/>
              </w:rPr>
              <w:t>Омск, 2022</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6966">
        <w:trPr>
          <w:trHeight w:hRule="exact" w:val="2222"/>
        </w:trPr>
        <w:tc>
          <w:tcPr>
            <w:tcW w:w="10788"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E6966" w:rsidRDefault="00C309E6">
            <w:pPr>
              <w:spacing w:after="0" w:line="240" w:lineRule="auto"/>
              <w:rPr>
                <w:sz w:val="24"/>
                <w:szCs w:val="24"/>
              </w:rPr>
            </w:pPr>
            <w:r>
              <w:rPr>
                <w:rFonts w:ascii="Times New Roman" w:hAnsi="Times New Roman" w:cs="Times New Roman"/>
                <w:color w:val="000000"/>
                <w:sz w:val="24"/>
                <w:szCs w:val="24"/>
              </w:rPr>
              <w:t>Протокол от 25.03.2022 г.  №8</w:t>
            </w:r>
          </w:p>
        </w:tc>
      </w:tr>
      <w:tr w:rsidR="002E6966">
        <w:trPr>
          <w:trHeight w:hRule="exact" w:val="277"/>
        </w:trPr>
        <w:tc>
          <w:tcPr>
            <w:tcW w:w="10788"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277"/>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6966">
        <w:trPr>
          <w:trHeight w:hRule="exact" w:val="555"/>
        </w:trPr>
        <w:tc>
          <w:tcPr>
            <w:tcW w:w="9640" w:type="dxa"/>
          </w:tcPr>
          <w:p w:rsidR="002E6966" w:rsidRDefault="002E6966"/>
        </w:tc>
      </w:tr>
      <w:tr w:rsidR="002E6966">
        <w:trPr>
          <w:trHeight w:hRule="exact" w:val="8751"/>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6966" w:rsidRDefault="00C309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6966" w:rsidRDefault="00C309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6966" w:rsidRDefault="00C309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6966" w:rsidRDefault="00C309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6966" w:rsidRDefault="00C309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6966" w:rsidRDefault="00C309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6966" w:rsidRDefault="00C309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6966" w:rsidRDefault="00C309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6966" w:rsidRDefault="00C309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6966" w:rsidRDefault="00C309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277"/>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6966">
        <w:trPr>
          <w:trHeight w:hRule="exact" w:val="14619"/>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E6966" w:rsidRDefault="00C309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6966" w:rsidRDefault="00C309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6966" w:rsidRDefault="00C309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966" w:rsidRDefault="00C309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966" w:rsidRDefault="00C309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6966" w:rsidRDefault="00C309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966" w:rsidRDefault="00C309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966" w:rsidRDefault="00C309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E6966" w:rsidRDefault="00C309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2022/2023 учебного года:</w:t>
            </w:r>
          </w:p>
          <w:p w:rsidR="002E6966" w:rsidRDefault="00C309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6966">
        <w:trPr>
          <w:trHeight w:hRule="exact" w:val="138"/>
        </w:trPr>
        <w:tc>
          <w:tcPr>
            <w:tcW w:w="9640" w:type="dxa"/>
          </w:tcPr>
          <w:p w:rsidR="002E6966" w:rsidRDefault="002E6966"/>
        </w:tc>
      </w:tr>
      <w:tr w:rsidR="002E6966">
        <w:trPr>
          <w:trHeight w:hRule="exact" w:val="35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1. Наименование дисциплины: Б1.В.01.ДВ.02.02 «Политические системы</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112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lastRenderedPageBreak/>
              <w:t>постсоветского пространства».</w:t>
            </w:r>
          </w:p>
          <w:p w:rsidR="002E6966" w:rsidRDefault="00C309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6966">
        <w:trPr>
          <w:trHeight w:hRule="exact" w:val="138"/>
        </w:trPr>
        <w:tc>
          <w:tcPr>
            <w:tcW w:w="9640" w:type="dxa"/>
          </w:tcPr>
          <w:p w:rsidR="002E6966" w:rsidRDefault="002E6966"/>
        </w:tc>
      </w:tr>
      <w:tr w:rsidR="002E6966">
        <w:trPr>
          <w:trHeight w:hRule="exact" w:val="3530"/>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69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Код компетенции: ПК-1</w:t>
            </w:r>
          </w:p>
          <w:p w:rsidR="002E6966" w:rsidRDefault="00C309E6">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2E6966">
        <w:trPr>
          <w:trHeight w:hRule="exact" w:val="585"/>
        </w:trPr>
        <w:tc>
          <w:tcPr>
            <w:tcW w:w="9654" w:type="dxa"/>
            <w:shd w:val="clear" w:color="000000" w:fill="FFFFFF"/>
            <w:tcMar>
              <w:left w:w="34" w:type="dxa"/>
              <w:right w:w="34" w:type="dxa"/>
            </w:tcMar>
          </w:tcPr>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6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2E6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2E6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2E6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2E6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2E69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2E6966">
        <w:trPr>
          <w:trHeight w:hRule="exact" w:val="416"/>
        </w:trPr>
        <w:tc>
          <w:tcPr>
            <w:tcW w:w="9640" w:type="dxa"/>
          </w:tcPr>
          <w:p w:rsidR="002E6966" w:rsidRDefault="002E6966"/>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6966">
        <w:trPr>
          <w:trHeight w:hRule="exact" w:val="1637"/>
        </w:trPr>
        <w:tc>
          <w:tcPr>
            <w:tcW w:w="9654" w:type="dxa"/>
            <w:shd w:val="clear" w:color="000000" w:fill="FFFFFF"/>
            <w:tcMar>
              <w:left w:w="34" w:type="dxa"/>
              <w:right w:w="34" w:type="dxa"/>
            </w:tcMar>
          </w:tcPr>
          <w:p w:rsidR="002E6966" w:rsidRDefault="002E6966">
            <w:pPr>
              <w:spacing w:after="0" w:line="240" w:lineRule="auto"/>
              <w:jc w:val="both"/>
              <w:rPr>
                <w:sz w:val="24"/>
                <w:szCs w:val="24"/>
              </w:rPr>
            </w:pPr>
          </w:p>
          <w:p w:rsidR="002E6966" w:rsidRDefault="00C309E6">
            <w:pPr>
              <w:spacing w:after="0" w:line="240" w:lineRule="auto"/>
              <w:jc w:val="both"/>
              <w:rPr>
                <w:sz w:val="24"/>
                <w:szCs w:val="24"/>
              </w:rPr>
            </w:pPr>
            <w:r>
              <w:rPr>
                <w:rFonts w:ascii="Times New Roman" w:hAnsi="Times New Roman" w:cs="Times New Roman"/>
                <w:color w:val="000000"/>
                <w:sz w:val="24"/>
                <w:szCs w:val="24"/>
              </w:rPr>
              <w:t>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69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Коды</w:t>
            </w:r>
          </w:p>
          <w:p w:rsidR="002E6966" w:rsidRDefault="00C309E6">
            <w:pPr>
              <w:spacing w:after="0" w:line="240" w:lineRule="auto"/>
              <w:jc w:val="center"/>
              <w:rPr>
                <w:sz w:val="24"/>
                <w:szCs w:val="24"/>
              </w:rPr>
            </w:pPr>
            <w:r>
              <w:rPr>
                <w:rFonts w:ascii="Times New Roman" w:hAnsi="Times New Roman" w:cs="Times New Roman"/>
                <w:color w:val="000000"/>
                <w:sz w:val="24"/>
                <w:szCs w:val="24"/>
              </w:rPr>
              <w:t>форми-</w:t>
            </w:r>
          </w:p>
          <w:p w:rsidR="002E6966" w:rsidRDefault="00C309E6">
            <w:pPr>
              <w:spacing w:after="0" w:line="240" w:lineRule="auto"/>
              <w:jc w:val="center"/>
              <w:rPr>
                <w:sz w:val="24"/>
                <w:szCs w:val="24"/>
              </w:rPr>
            </w:pPr>
            <w:r>
              <w:rPr>
                <w:rFonts w:ascii="Times New Roman" w:hAnsi="Times New Roman" w:cs="Times New Roman"/>
                <w:color w:val="000000"/>
                <w:sz w:val="24"/>
                <w:szCs w:val="24"/>
              </w:rPr>
              <w:t>руемых</w:t>
            </w:r>
          </w:p>
          <w:p w:rsidR="002E6966" w:rsidRDefault="00C309E6">
            <w:pPr>
              <w:spacing w:after="0" w:line="240" w:lineRule="auto"/>
              <w:jc w:val="center"/>
              <w:rPr>
                <w:sz w:val="24"/>
                <w:szCs w:val="24"/>
              </w:rPr>
            </w:pPr>
            <w:r>
              <w:rPr>
                <w:rFonts w:ascii="Times New Roman" w:hAnsi="Times New Roman" w:cs="Times New Roman"/>
                <w:color w:val="000000"/>
                <w:sz w:val="24"/>
                <w:szCs w:val="24"/>
              </w:rPr>
              <w:t>компе-</w:t>
            </w:r>
          </w:p>
          <w:p w:rsidR="002E6966" w:rsidRDefault="00C309E6">
            <w:pPr>
              <w:spacing w:after="0" w:line="240" w:lineRule="auto"/>
              <w:jc w:val="center"/>
              <w:rPr>
                <w:sz w:val="24"/>
                <w:szCs w:val="24"/>
              </w:rPr>
            </w:pPr>
            <w:r>
              <w:rPr>
                <w:rFonts w:ascii="Times New Roman" w:hAnsi="Times New Roman" w:cs="Times New Roman"/>
                <w:color w:val="000000"/>
                <w:sz w:val="24"/>
                <w:szCs w:val="24"/>
              </w:rPr>
              <w:t>тенций</w:t>
            </w:r>
          </w:p>
        </w:tc>
      </w:tr>
      <w:tr w:rsidR="002E69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2E6966"/>
        </w:tc>
      </w:tr>
      <w:tr w:rsidR="002E69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2E6966"/>
        </w:tc>
      </w:tr>
      <w:tr w:rsidR="002E696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pPr>
            <w:r>
              <w:rPr>
                <w:rFonts w:ascii="Times New Roman" w:hAnsi="Times New Roman" w:cs="Times New Roman"/>
                <w:color w:val="000000"/>
              </w:rPr>
              <w:t>Российская политика</w:t>
            </w:r>
          </w:p>
          <w:p w:rsidR="002E6966" w:rsidRDefault="00C309E6">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2E696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ПК-1</w:t>
            </w:r>
          </w:p>
        </w:tc>
      </w:tr>
      <w:tr w:rsidR="002E6966">
        <w:trPr>
          <w:trHeight w:hRule="exact" w:val="138"/>
        </w:trPr>
        <w:tc>
          <w:tcPr>
            <w:tcW w:w="3970" w:type="dxa"/>
          </w:tcPr>
          <w:p w:rsidR="002E6966" w:rsidRDefault="002E6966"/>
        </w:tc>
        <w:tc>
          <w:tcPr>
            <w:tcW w:w="1702" w:type="dxa"/>
          </w:tcPr>
          <w:p w:rsidR="002E6966" w:rsidRDefault="002E6966"/>
        </w:tc>
        <w:tc>
          <w:tcPr>
            <w:tcW w:w="1702" w:type="dxa"/>
          </w:tcPr>
          <w:p w:rsidR="002E6966" w:rsidRDefault="002E6966"/>
        </w:tc>
        <w:tc>
          <w:tcPr>
            <w:tcW w:w="426" w:type="dxa"/>
          </w:tcPr>
          <w:p w:rsidR="002E6966" w:rsidRDefault="002E6966"/>
        </w:tc>
        <w:tc>
          <w:tcPr>
            <w:tcW w:w="710" w:type="dxa"/>
          </w:tcPr>
          <w:p w:rsidR="002E6966" w:rsidRDefault="002E6966"/>
        </w:tc>
        <w:tc>
          <w:tcPr>
            <w:tcW w:w="143" w:type="dxa"/>
          </w:tcPr>
          <w:p w:rsidR="002E6966" w:rsidRDefault="002E6966"/>
        </w:tc>
        <w:tc>
          <w:tcPr>
            <w:tcW w:w="993" w:type="dxa"/>
          </w:tcPr>
          <w:p w:rsidR="002E6966" w:rsidRDefault="002E6966"/>
        </w:tc>
      </w:tr>
      <w:tr w:rsidR="002E6966">
        <w:trPr>
          <w:trHeight w:hRule="exact" w:val="1125"/>
        </w:trPr>
        <w:tc>
          <w:tcPr>
            <w:tcW w:w="9654" w:type="dxa"/>
            <w:gridSpan w:val="7"/>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6966">
        <w:trPr>
          <w:trHeight w:hRule="exact" w:val="585"/>
        </w:trPr>
        <w:tc>
          <w:tcPr>
            <w:tcW w:w="9654" w:type="dxa"/>
            <w:gridSpan w:val="7"/>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E6966" w:rsidRDefault="00C309E6">
            <w:pPr>
              <w:spacing w:after="0" w:line="240" w:lineRule="auto"/>
              <w:jc w:val="center"/>
              <w:rPr>
                <w:sz w:val="24"/>
                <w:szCs w:val="24"/>
              </w:rPr>
            </w:pPr>
            <w:r>
              <w:rPr>
                <w:rFonts w:ascii="Times New Roman" w:hAnsi="Times New Roman" w:cs="Times New Roman"/>
                <w:color w:val="000000"/>
                <w:sz w:val="24"/>
                <w:szCs w:val="24"/>
              </w:rPr>
              <w:t>Из них:</w:t>
            </w:r>
          </w:p>
        </w:tc>
      </w:tr>
      <w:tr w:rsidR="002E6966">
        <w:trPr>
          <w:trHeight w:hRule="exact" w:val="138"/>
        </w:trPr>
        <w:tc>
          <w:tcPr>
            <w:tcW w:w="3970" w:type="dxa"/>
          </w:tcPr>
          <w:p w:rsidR="002E6966" w:rsidRDefault="002E6966"/>
        </w:tc>
        <w:tc>
          <w:tcPr>
            <w:tcW w:w="1702" w:type="dxa"/>
          </w:tcPr>
          <w:p w:rsidR="002E6966" w:rsidRDefault="002E6966"/>
        </w:tc>
        <w:tc>
          <w:tcPr>
            <w:tcW w:w="1702" w:type="dxa"/>
          </w:tcPr>
          <w:p w:rsidR="002E6966" w:rsidRDefault="002E6966"/>
        </w:tc>
        <w:tc>
          <w:tcPr>
            <w:tcW w:w="426" w:type="dxa"/>
          </w:tcPr>
          <w:p w:rsidR="002E6966" w:rsidRDefault="002E6966"/>
        </w:tc>
        <w:tc>
          <w:tcPr>
            <w:tcW w:w="710" w:type="dxa"/>
          </w:tcPr>
          <w:p w:rsidR="002E6966" w:rsidRDefault="002E6966"/>
        </w:tc>
        <w:tc>
          <w:tcPr>
            <w:tcW w:w="143" w:type="dxa"/>
          </w:tcPr>
          <w:p w:rsidR="002E6966" w:rsidRDefault="002E6966"/>
        </w:tc>
        <w:tc>
          <w:tcPr>
            <w:tcW w:w="993" w:type="dxa"/>
          </w:tcPr>
          <w:p w:rsidR="002E6966" w:rsidRDefault="002E6966"/>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72</w:t>
            </w:r>
          </w:p>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18</w:t>
            </w:r>
          </w:p>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0</w:t>
            </w:r>
          </w:p>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36</w:t>
            </w:r>
          </w:p>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18</w:t>
            </w:r>
          </w:p>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34</w:t>
            </w:r>
          </w:p>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36</w:t>
            </w:r>
          </w:p>
        </w:tc>
      </w:tr>
      <w:tr w:rsidR="002E6966">
        <w:trPr>
          <w:trHeight w:hRule="exact" w:val="416"/>
        </w:trPr>
        <w:tc>
          <w:tcPr>
            <w:tcW w:w="3970" w:type="dxa"/>
          </w:tcPr>
          <w:p w:rsidR="002E6966" w:rsidRDefault="002E6966"/>
        </w:tc>
        <w:tc>
          <w:tcPr>
            <w:tcW w:w="1702" w:type="dxa"/>
          </w:tcPr>
          <w:p w:rsidR="002E6966" w:rsidRDefault="002E6966"/>
        </w:tc>
        <w:tc>
          <w:tcPr>
            <w:tcW w:w="1702" w:type="dxa"/>
          </w:tcPr>
          <w:p w:rsidR="002E6966" w:rsidRDefault="002E6966"/>
        </w:tc>
        <w:tc>
          <w:tcPr>
            <w:tcW w:w="426" w:type="dxa"/>
          </w:tcPr>
          <w:p w:rsidR="002E6966" w:rsidRDefault="002E6966"/>
        </w:tc>
        <w:tc>
          <w:tcPr>
            <w:tcW w:w="710" w:type="dxa"/>
          </w:tcPr>
          <w:p w:rsidR="002E6966" w:rsidRDefault="002E6966"/>
        </w:tc>
        <w:tc>
          <w:tcPr>
            <w:tcW w:w="143" w:type="dxa"/>
          </w:tcPr>
          <w:p w:rsidR="002E6966" w:rsidRDefault="002E6966"/>
        </w:tc>
        <w:tc>
          <w:tcPr>
            <w:tcW w:w="993" w:type="dxa"/>
          </w:tcPr>
          <w:p w:rsidR="002E6966" w:rsidRDefault="002E6966"/>
        </w:tc>
      </w:tr>
      <w:tr w:rsidR="002E6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экзамены 5</w:t>
            </w:r>
          </w:p>
        </w:tc>
      </w:tr>
      <w:tr w:rsidR="002E6966">
        <w:trPr>
          <w:trHeight w:hRule="exact" w:val="277"/>
        </w:trPr>
        <w:tc>
          <w:tcPr>
            <w:tcW w:w="3970" w:type="dxa"/>
          </w:tcPr>
          <w:p w:rsidR="002E6966" w:rsidRDefault="002E6966"/>
        </w:tc>
        <w:tc>
          <w:tcPr>
            <w:tcW w:w="1702" w:type="dxa"/>
          </w:tcPr>
          <w:p w:rsidR="002E6966" w:rsidRDefault="002E6966"/>
        </w:tc>
        <w:tc>
          <w:tcPr>
            <w:tcW w:w="1702" w:type="dxa"/>
          </w:tcPr>
          <w:p w:rsidR="002E6966" w:rsidRDefault="002E6966"/>
        </w:tc>
        <w:tc>
          <w:tcPr>
            <w:tcW w:w="426" w:type="dxa"/>
          </w:tcPr>
          <w:p w:rsidR="002E6966" w:rsidRDefault="002E6966"/>
        </w:tc>
        <w:tc>
          <w:tcPr>
            <w:tcW w:w="710" w:type="dxa"/>
          </w:tcPr>
          <w:p w:rsidR="002E6966" w:rsidRDefault="002E6966"/>
        </w:tc>
        <w:tc>
          <w:tcPr>
            <w:tcW w:w="143" w:type="dxa"/>
          </w:tcPr>
          <w:p w:rsidR="002E6966" w:rsidRDefault="002E6966"/>
        </w:tc>
        <w:tc>
          <w:tcPr>
            <w:tcW w:w="993" w:type="dxa"/>
          </w:tcPr>
          <w:p w:rsidR="002E6966" w:rsidRDefault="002E6966"/>
        </w:tc>
      </w:tr>
      <w:tr w:rsidR="002E6966">
        <w:trPr>
          <w:trHeight w:hRule="exact" w:val="1666"/>
        </w:trPr>
        <w:tc>
          <w:tcPr>
            <w:tcW w:w="9654" w:type="dxa"/>
            <w:gridSpan w:val="7"/>
            <w:shd w:val="clear" w:color="000000" w:fill="FFFFFF"/>
            <w:tcMar>
              <w:left w:w="34" w:type="dxa"/>
              <w:right w:w="34" w:type="dxa"/>
            </w:tcMar>
          </w:tcPr>
          <w:p w:rsidR="002E6966" w:rsidRDefault="002E6966">
            <w:pPr>
              <w:spacing w:after="0" w:line="240" w:lineRule="auto"/>
              <w:jc w:val="center"/>
              <w:rPr>
                <w:sz w:val="24"/>
                <w:szCs w:val="24"/>
              </w:rPr>
            </w:pPr>
          </w:p>
          <w:p w:rsidR="002E6966" w:rsidRDefault="00C309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6966" w:rsidRDefault="002E6966">
            <w:pPr>
              <w:spacing w:after="0" w:line="240" w:lineRule="auto"/>
              <w:jc w:val="center"/>
              <w:rPr>
                <w:sz w:val="24"/>
                <w:szCs w:val="24"/>
              </w:rPr>
            </w:pPr>
          </w:p>
          <w:p w:rsidR="002E6966" w:rsidRDefault="00C309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6966">
        <w:trPr>
          <w:trHeight w:hRule="exact" w:val="416"/>
        </w:trPr>
        <w:tc>
          <w:tcPr>
            <w:tcW w:w="3970" w:type="dxa"/>
          </w:tcPr>
          <w:p w:rsidR="002E6966" w:rsidRDefault="002E6966"/>
        </w:tc>
        <w:tc>
          <w:tcPr>
            <w:tcW w:w="1702" w:type="dxa"/>
          </w:tcPr>
          <w:p w:rsidR="002E6966" w:rsidRDefault="002E6966"/>
        </w:tc>
        <w:tc>
          <w:tcPr>
            <w:tcW w:w="1702" w:type="dxa"/>
          </w:tcPr>
          <w:p w:rsidR="002E6966" w:rsidRDefault="002E6966"/>
        </w:tc>
        <w:tc>
          <w:tcPr>
            <w:tcW w:w="426" w:type="dxa"/>
          </w:tcPr>
          <w:p w:rsidR="002E6966" w:rsidRDefault="002E6966"/>
        </w:tc>
        <w:tc>
          <w:tcPr>
            <w:tcW w:w="710" w:type="dxa"/>
          </w:tcPr>
          <w:p w:rsidR="002E6966" w:rsidRDefault="002E6966"/>
        </w:tc>
        <w:tc>
          <w:tcPr>
            <w:tcW w:w="143" w:type="dxa"/>
          </w:tcPr>
          <w:p w:rsidR="002E6966" w:rsidRDefault="002E6966"/>
        </w:tc>
        <w:tc>
          <w:tcPr>
            <w:tcW w:w="993" w:type="dxa"/>
          </w:tcPr>
          <w:p w:rsidR="002E6966" w:rsidRDefault="002E6966"/>
        </w:tc>
      </w:tr>
      <w:tr w:rsidR="002E6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966" w:rsidRDefault="00C309E6">
            <w:pPr>
              <w:spacing w:after="0" w:line="240" w:lineRule="auto"/>
              <w:jc w:val="center"/>
              <w:rPr>
                <w:sz w:val="24"/>
                <w:szCs w:val="24"/>
              </w:rPr>
            </w:pPr>
            <w:r>
              <w:rPr>
                <w:rFonts w:ascii="Times New Roman" w:hAnsi="Times New Roman" w:cs="Times New Roman"/>
                <w:color w:val="000000"/>
                <w:sz w:val="24"/>
                <w:szCs w:val="24"/>
              </w:rPr>
              <w:t>Часов</w:t>
            </w:r>
          </w:p>
        </w:tc>
      </w:tr>
      <w:tr w:rsidR="002E696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966" w:rsidRDefault="002E69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966" w:rsidRDefault="002E69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966" w:rsidRDefault="002E69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966" w:rsidRDefault="002E6966"/>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lastRenderedPageBreak/>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4</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69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lastRenderedPageBreak/>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2E69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36</w:t>
            </w:r>
          </w:p>
        </w:tc>
      </w:tr>
      <w:tr w:rsidR="002E6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2E69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2</w:t>
            </w:r>
          </w:p>
        </w:tc>
      </w:tr>
      <w:tr w:rsidR="002E69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2E69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2E69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color w:val="000000"/>
                <w:sz w:val="24"/>
                <w:szCs w:val="24"/>
              </w:rPr>
              <w:t>144</w:t>
            </w:r>
          </w:p>
        </w:tc>
      </w:tr>
      <w:tr w:rsidR="002E6966">
        <w:trPr>
          <w:trHeight w:hRule="exact" w:val="13919"/>
        </w:trPr>
        <w:tc>
          <w:tcPr>
            <w:tcW w:w="9654" w:type="dxa"/>
            <w:gridSpan w:val="4"/>
            <w:shd w:val="clear" w:color="000000" w:fill="FFFFFF"/>
            <w:tcMar>
              <w:left w:w="34" w:type="dxa"/>
              <w:right w:w="34" w:type="dxa"/>
            </w:tcMar>
          </w:tcPr>
          <w:p w:rsidR="002E6966" w:rsidRDefault="002E6966">
            <w:pPr>
              <w:spacing w:after="0" w:line="240" w:lineRule="auto"/>
              <w:jc w:val="both"/>
              <w:rPr>
                <w:sz w:val="20"/>
                <w:szCs w:val="20"/>
              </w:rPr>
            </w:pPr>
          </w:p>
          <w:p w:rsidR="002E6966" w:rsidRDefault="00C309E6">
            <w:pPr>
              <w:spacing w:after="0" w:line="240" w:lineRule="auto"/>
              <w:jc w:val="both"/>
              <w:rPr>
                <w:sz w:val="20"/>
                <w:szCs w:val="20"/>
              </w:rPr>
            </w:pPr>
            <w:r>
              <w:rPr>
                <w:rFonts w:ascii="Times New Roman" w:hAnsi="Times New Roman" w:cs="Times New Roman"/>
                <w:color w:val="000000"/>
                <w:sz w:val="20"/>
                <w:szCs w:val="20"/>
              </w:rPr>
              <w:t>* Примечания:</w:t>
            </w:r>
          </w:p>
          <w:p w:rsidR="002E6966" w:rsidRDefault="00C309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966" w:rsidRDefault="00C309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966" w:rsidRDefault="00C309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6966" w:rsidRDefault="00C309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6966" w:rsidRDefault="00C309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966" w:rsidRDefault="00C309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4071"/>
        </w:trPr>
        <w:tc>
          <w:tcPr>
            <w:tcW w:w="9654" w:type="dxa"/>
            <w:shd w:val="clear" w:color="000000" w:fill="FFFFFF"/>
            <w:tcMar>
              <w:left w:w="34" w:type="dxa"/>
              <w:right w:w="34" w:type="dxa"/>
            </w:tcMar>
          </w:tcPr>
          <w:p w:rsidR="002E6966" w:rsidRDefault="00C309E6">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966" w:rsidRDefault="00C309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6966">
        <w:trPr>
          <w:trHeight w:hRule="exact" w:val="585"/>
        </w:trPr>
        <w:tc>
          <w:tcPr>
            <w:tcW w:w="9654" w:type="dxa"/>
            <w:shd w:val="clear" w:color="000000" w:fill="FFFFFF"/>
            <w:tcMar>
              <w:left w:w="34" w:type="dxa"/>
              <w:right w:w="34" w:type="dxa"/>
            </w:tcMar>
          </w:tcPr>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6966">
        <w:trPr>
          <w:trHeight w:hRule="exact" w:val="277"/>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6966">
        <w:trPr>
          <w:trHeight w:hRule="exact" w:val="26"/>
        </w:trPr>
        <w:tc>
          <w:tcPr>
            <w:tcW w:w="9654" w:type="dxa"/>
            <w:vMerge w:val="restart"/>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2E6966">
        <w:trPr>
          <w:trHeight w:hRule="exact" w:val="277"/>
        </w:trPr>
        <w:tc>
          <w:tcPr>
            <w:tcW w:w="9654" w:type="dxa"/>
            <w:vMerge/>
            <w:shd w:val="clear" w:color="000000" w:fill="FFFFFF"/>
            <w:tcMar>
              <w:left w:w="34" w:type="dxa"/>
              <w:right w:w="34" w:type="dxa"/>
            </w:tcMar>
          </w:tcPr>
          <w:p w:rsidR="002E6966" w:rsidRDefault="002E6966"/>
        </w:tc>
      </w:tr>
      <w:tr w:rsidR="002E6966">
        <w:trPr>
          <w:trHeight w:hRule="exact" w:val="5694"/>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2E6966">
        <w:trPr>
          <w:trHeight w:hRule="exact" w:val="4071"/>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3. Внутриполитические тенденции стран ближнего зарубежья.</w:t>
            </w:r>
          </w:p>
        </w:tc>
      </w:tr>
      <w:tr w:rsidR="002E6966">
        <w:trPr>
          <w:trHeight w:hRule="exact" w:val="15087"/>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2E6966" w:rsidRDefault="00C309E6">
            <w:pPr>
              <w:spacing w:after="0" w:line="240" w:lineRule="auto"/>
              <w:jc w:val="both"/>
              <w:rPr>
                <w:sz w:val="24"/>
                <w:szCs w:val="24"/>
              </w:rPr>
            </w:pPr>
            <w:r>
              <w:rPr>
                <w:rFonts w:ascii="Times New Roman" w:hAnsi="Times New Roman" w:cs="Times New Roman"/>
                <w:color w:val="000000"/>
                <w:sz w:val="24"/>
                <w:szCs w:val="24"/>
              </w:rPr>
              <w:t>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2E6966" w:rsidRDefault="00C309E6">
            <w:pPr>
              <w:spacing w:after="0" w:line="240" w:lineRule="auto"/>
              <w:jc w:val="both"/>
              <w:rPr>
                <w:sz w:val="24"/>
                <w:szCs w:val="24"/>
              </w:rPr>
            </w:pPr>
            <w:r>
              <w:rPr>
                <w:rFonts w:ascii="Times New Roman" w:hAnsi="Times New Roman" w:cs="Times New Roman"/>
                <w:color w:val="000000"/>
                <w:sz w:val="24"/>
                <w:szCs w:val="24"/>
              </w:rPr>
              <w:t>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2E6966" w:rsidRDefault="00C309E6">
            <w:pPr>
              <w:spacing w:after="0" w:line="240" w:lineRule="auto"/>
              <w:jc w:val="both"/>
              <w:rPr>
                <w:sz w:val="24"/>
                <w:szCs w:val="24"/>
              </w:rPr>
            </w:pPr>
            <w:r>
              <w:rPr>
                <w:rFonts w:ascii="Times New Roman" w:hAnsi="Times New Roman" w:cs="Times New Roman"/>
                <w:color w:val="000000"/>
                <w:sz w:val="24"/>
                <w:szCs w:val="24"/>
              </w:rPr>
              <w:t>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2E6966" w:rsidRDefault="00C309E6">
            <w:pPr>
              <w:spacing w:after="0" w:line="240" w:lineRule="auto"/>
              <w:jc w:val="both"/>
              <w:rPr>
                <w:sz w:val="24"/>
                <w:szCs w:val="24"/>
              </w:rPr>
            </w:pPr>
            <w:r>
              <w:rPr>
                <w:rFonts w:ascii="Times New Roman" w:hAnsi="Times New Roman" w:cs="Times New Roman"/>
                <w:color w:val="000000"/>
                <w:sz w:val="24"/>
                <w:szCs w:val="24"/>
              </w:rPr>
              <w:t>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2E6966" w:rsidRDefault="00C309E6">
            <w:pPr>
              <w:spacing w:after="0" w:line="240" w:lineRule="auto"/>
              <w:jc w:val="both"/>
              <w:rPr>
                <w:sz w:val="24"/>
                <w:szCs w:val="24"/>
              </w:rPr>
            </w:pPr>
            <w:r>
              <w:rPr>
                <w:rFonts w:ascii="Times New Roman" w:hAnsi="Times New Roman" w:cs="Times New Roman"/>
                <w:color w:val="000000"/>
                <w:sz w:val="24"/>
                <w:szCs w:val="24"/>
              </w:rPr>
              <w:t>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5694"/>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трения.</w:t>
            </w:r>
          </w:p>
          <w:p w:rsidR="002E6966" w:rsidRDefault="00C309E6">
            <w:pPr>
              <w:spacing w:after="0" w:line="240" w:lineRule="auto"/>
              <w:jc w:val="both"/>
              <w:rPr>
                <w:sz w:val="24"/>
                <w:szCs w:val="24"/>
              </w:rPr>
            </w:pPr>
            <w:r>
              <w:rPr>
                <w:rFonts w:ascii="Times New Roman" w:hAnsi="Times New Roman" w:cs="Times New Roman"/>
                <w:color w:val="000000"/>
                <w:sz w:val="24"/>
                <w:szCs w:val="24"/>
              </w:rPr>
              <w:t>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rsidR="002E6966" w:rsidRDefault="00C309E6">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2E6966">
        <w:trPr>
          <w:trHeight w:hRule="exact" w:val="5964"/>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2E6966" w:rsidRDefault="00C309E6">
            <w:pPr>
              <w:spacing w:after="0" w:line="240" w:lineRule="auto"/>
              <w:jc w:val="both"/>
              <w:rPr>
                <w:sz w:val="24"/>
                <w:szCs w:val="24"/>
              </w:rPr>
            </w:pPr>
            <w:r>
              <w:rPr>
                <w:rFonts w:ascii="Times New Roman" w:hAnsi="Times New Roman" w:cs="Times New Roman"/>
                <w:color w:val="000000"/>
                <w:sz w:val="24"/>
                <w:szCs w:val="24"/>
              </w:rPr>
              <w:t>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 процессов на постсоветском пространстве.</w:t>
            </w:r>
          </w:p>
        </w:tc>
      </w:tr>
      <w:tr w:rsidR="002E6966">
        <w:trPr>
          <w:trHeight w:hRule="exact" w:val="2842"/>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2E6966" w:rsidRDefault="00C309E6">
            <w:pPr>
              <w:spacing w:after="0" w:line="240" w:lineRule="auto"/>
              <w:jc w:val="both"/>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7046"/>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2E6966">
        <w:trPr>
          <w:trHeight w:hRule="exact" w:val="7760"/>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2989"/>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7. Роль России в странах ближнего зарубежья.</w:t>
            </w:r>
          </w:p>
        </w:tc>
      </w:tr>
      <w:tr w:rsidR="002E6966">
        <w:trPr>
          <w:trHeight w:hRule="exact" w:val="6776"/>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Стратегические преимущества России на постсоветском пространстве. Энергетическая зависимость постсоветских стран от российского ТЭК. Ключевое значение российского рынка. Привлекательность российского рынка рабочей силы. Проблема обеспечения военно–стратегического контроля России над постсоветским пространством. Проблема сохранения и расширения политического и экономического влияния России на постсоветском пространстве.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 Проблема формирования российским политическим руководством региональных и страновых стратегий на постсоветском пространстве. Формирование полноценных межгосударственных отношений с Украиной.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 Дестабилизация российско – украинских отношений в случае вступления Украины в НАТО. Судьба севастопольской базы Черноморского флота. Политическое и техническое обеспечение гарантий транзита российских энергоносителей через территорию Украины. Проблема геополитического выбора белорусского политического класса. Задача переформатирования российско – белорусского интеграционного проекта. Поиск новых форм экономической интеграции в рамках Союзного Государства России и Белоруссии. Проблема интеграции российской экономики с нереформированой «белорусской экономической моделей». Проблема политического позиционирования России в регионе Южного Кавказа. Поиск стратегических партнеров.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 Активизации структур ЕврАзЭс, ОДКБ и ШОС в Центральной Азии.</w:t>
            </w:r>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8. Международно-политическое положение стран ближнего зарубежья.</w:t>
            </w:r>
          </w:p>
        </w:tc>
      </w:tr>
      <w:tr w:rsidR="002E6966">
        <w:trPr>
          <w:trHeight w:hRule="exact" w:val="5016"/>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Суверенитет государств постсоветского пространства – объект политической игры ЕС, США, КНР, России и усиливающихся региональных держав (Иран, Турция, Индия). 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 Стимулирование внешними силами создания на постсоветском пространстве дуги нестабильности вокруг России. Политическая нестабильность на постсоветском пространстве, как фактор обострения отношений между Россией и НАТО, ЕС. Расширение сферы европейского интеграционного «приграничья» в западной части постсоветского пространства (Украина, Молдова, Белоруссия). Объективное ограничение суверенитета Украины, Молдавии, частично Белоруссии в рамках различных форм сотрудничества с Евросоюзом. Расширение политического контроля ЕС над внутренней и внешней политикой стран «европейского приграничья». Влияние «европейского выбора» правящих кругов стран западной части постсоветского пространства на отношения с Россией. Центральная Азия – арена столкновений интересов России, США, ЕС, Китая, Ирана, Индии. Угроза эскалации исламского фактора. Усиление борьбы внешних сил за контроль над энергоэкспортом из стран региона. Казахско – узбекские отношения, как основа политической стабильности региона. Угроза внешнего форсирования политической дестабилизации в Узбекистане. Влияние афганского</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285"/>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конфликта на регион.</w:t>
            </w:r>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9. Прогноз развития стран постсоветского пространства.</w:t>
            </w:r>
          </w:p>
        </w:tc>
      </w:tr>
      <w:tr w:rsidR="002E6966">
        <w:trPr>
          <w:trHeight w:hRule="exact" w:val="1366"/>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Участие стран постсоветского пространства в развитии геополитических регионов, не принадлежащих к постсоветскому пространству. 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 Трансформация внешней политики России на постсоветском пространстве.</w:t>
            </w:r>
          </w:p>
        </w:tc>
      </w:tr>
      <w:tr w:rsidR="002E6966">
        <w:trPr>
          <w:trHeight w:hRule="exact" w:val="277"/>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6966">
        <w:trPr>
          <w:trHeight w:hRule="exact" w:val="14"/>
        </w:trPr>
        <w:tc>
          <w:tcPr>
            <w:tcW w:w="9640" w:type="dxa"/>
          </w:tcPr>
          <w:p w:rsidR="002E6966" w:rsidRDefault="002E6966"/>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2E6966">
        <w:trPr>
          <w:trHeight w:hRule="exact" w:val="7317"/>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1.Кризис национальной политики. Рост оппозиционных настроений в национальных республиках по отношению к центральной власти.</w:t>
            </w:r>
          </w:p>
          <w:p w:rsidR="002E6966" w:rsidRDefault="00C309E6">
            <w:pPr>
              <w:spacing w:after="0" w:line="240" w:lineRule="auto"/>
              <w:jc w:val="both"/>
              <w:rPr>
                <w:sz w:val="24"/>
                <w:szCs w:val="24"/>
              </w:rPr>
            </w:pPr>
            <w:r>
              <w:rPr>
                <w:rFonts w:ascii="Times New Roman" w:hAnsi="Times New Roman" w:cs="Times New Roman"/>
                <w:color w:val="000000"/>
                <w:sz w:val="24"/>
                <w:szCs w:val="24"/>
              </w:rPr>
              <w:t>2.Борьба республиканских властных корпораций за расширение своих прав и полномочий, курс на демонтаж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3.Проблема автономных республик и национальных образований в составе Российской Федерации и других республик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4.«Новоогарёвский процесс».</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1. Рассмотрите на карте изменение границ России после распада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2. Заполните таблицу:</w:t>
            </w:r>
          </w:p>
          <w:p w:rsidR="002E6966" w:rsidRDefault="00C309E6">
            <w:pPr>
              <w:spacing w:after="0" w:line="240" w:lineRule="auto"/>
              <w:jc w:val="both"/>
              <w:rPr>
                <w:sz w:val="24"/>
                <w:szCs w:val="24"/>
              </w:rPr>
            </w:pPr>
            <w:r>
              <w:rPr>
                <w:rFonts w:ascii="Times New Roman" w:hAnsi="Times New Roman" w:cs="Times New Roman"/>
                <w:color w:val="000000"/>
                <w:sz w:val="24"/>
                <w:szCs w:val="24"/>
              </w:rPr>
              <w:t>№Наименование конфликта на постсоветском пространстве Страны участницы, даты конфликта Суть и итоги конфликта</w:t>
            </w:r>
          </w:p>
          <w:p w:rsidR="002E6966" w:rsidRDefault="00C309E6">
            <w:pPr>
              <w:spacing w:after="0" w:line="240" w:lineRule="auto"/>
              <w:jc w:val="both"/>
              <w:rPr>
                <w:sz w:val="24"/>
                <w:szCs w:val="24"/>
              </w:rPr>
            </w:pPr>
            <w:r>
              <w:rPr>
                <w:rFonts w:ascii="Times New Roman" w:hAnsi="Times New Roman" w:cs="Times New Roman"/>
                <w:color w:val="000000"/>
                <w:sz w:val="24"/>
                <w:szCs w:val="24"/>
              </w:rPr>
              <w:t>1</w:t>
            </w:r>
          </w:p>
          <w:p w:rsidR="002E6966" w:rsidRDefault="00C309E6">
            <w:pPr>
              <w:spacing w:after="0" w:line="240" w:lineRule="auto"/>
              <w:jc w:val="both"/>
              <w:rPr>
                <w:sz w:val="24"/>
                <w:szCs w:val="24"/>
              </w:rPr>
            </w:pPr>
            <w:r>
              <w:rPr>
                <w:rFonts w:ascii="Times New Roman" w:hAnsi="Times New Roman" w:cs="Times New Roman"/>
                <w:color w:val="000000"/>
                <w:sz w:val="24"/>
                <w:szCs w:val="24"/>
              </w:rPr>
              <w:t>2</w:t>
            </w:r>
          </w:p>
          <w:p w:rsidR="002E6966" w:rsidRDefault="00C309E6">
            <w:pPr>
              <w:spacing w:after="0" w:line="240" w:lineRule="auto"/>
              <w:jc w:val="both"/>
              <w:rPr>
                <w:sz w:val="24"/>
                <w:szCs w:val="24"/>
              </w:rPr>
            </w:pPr>
            <w:r>
              <w:rPr>
                <w:rFonts w:ascii="Times New Roman" w:hAnsi="Times New Roman" w:cs="Times New Roman"/>
                <w:color w:val="000000"/>
                <w:sz w:val="24"/>
                <w:szCs w:val="24"/>
              </w:rPr>
              <w:t>3</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Геополитические, экономические и политические последствия распада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2. Россия – продолжатель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3. Причины разрушения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4. Экономические проблемы и идея политического реформирования СССР.</w:t>
            </w:r>
          </w:p>
          <w:p w:rsidR="002E6966" w:rsidRDefault="00C309E6">
            <w:pPr>
              <w:spacing w:after="0" w:line="240" w:lineRule="auto"/>
              <w:jc w:val="both"/>
              <w:rPr>
                <w:sz w:val="24"/>
                <w:szCs w:val="24"/>
              </w:rPr>
            </w:pPr>
            <w:r>
              <w:rPr>
                <w:rFonts w:ascii="Times New Roman" w:hAnsi="Times New Roman" w:cs="Times New Roman"/>
                <w:color w:val="000000"/>
                <w:sz w:val="24"/>
                <w:szCs w:val="24"/>
              </w:rPr>
              <w:t>5. Кризис национальной политики. Рост оппозиционных настроений в национальных республиках по отношению к центральной власти.</w:t>
            </w:r>
          </w:p>
          <w:p w:rsidR="002E6966" w:rsidRDefault="00C309E6">
            <w:pPr>
              <w:spacing w:after="0" w:line="240" w:lineRule="auto"/>
              <w:jc w:val="both"/>
              <w:rPr>
                <w:sz w:val="24"/>
                <w:szCs w:val="24"/>
              </w:rPr>
            </w:pPr>
            <w:r>
              <w:rPr>
                <w:rFonts w:ascii="Times New Roman" w:hAnsi="Times New Roman" w:cs="Times New Roman"/>
                <w:color w:val="000000"/>
                <w:sz w:val="24"/>
                <w:szCs w:val="24"/>
              </w:rPr>
              <w:t>6. Позиции национальных элит и национальных меньшинств в республиках.</w:t>
            </w:r>
          </w:p>
          <w:p w:rsidR="002E6966" w:rsidRDefault="00C309E6">
            <w:pPr>
              <w:spacing w:after="0" w:line="240" w:lineRule="auto"/>
              <w:jc w:val="both"/>
              <w:rPr>
                <w:sz w:val="24"/>
                <w:szCs w:val="24"/>
              </w:rPr>
            </w:pPr>
            <w:r>
              <w:rPr>
                <w:rFonts w:ascii="Times New Roman" w:hAnsi="Times New Roman" w:cs="Times New Roman"/>
                <w:color w:val="000000"/>
                <w:sz w:val="24"/>
                <w:szCs w:val="24"/>
              </w:rPr>
              <w:t>7. Появление 15 суверенных государств. Встреча глав советских республик в Минске. Подписание Беловежских соглашений.</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2. Общая характеристика постсоветского пространства.</w:t>
            </w:r>
          </w:p>
        </w:tc>
      </w:tr>
      <w:tr w:rsidR="002E6966">
        <w:trPr>
          <w:trHeight w:hRule="exact" w:val="6505"/>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1.Геополитика региона. Ресурсы.</w:t>
            </w:r>
          </w:p>
          <w:p w:rsidR="002E6966" w:rsidRDefault="00C309E6">
            <w:pPr>
              <w:spacing w:after="0" w:line="240" w:lineRule="auto"/>
              <w:jc w:val="both"/>
              <w:rPr>
                <w:sz w:val="24"/>
                <w:szCs w:val="24"/>
              </w:rPr>
            </w:pPr>
            <w:r>
              <w:rPr>
                <w:rFonts w:ascii="Times New Roman" w:hAnsi="Times New Roman" w:cs="Times New Roman"/>
                <w:color w:val="000000"/>
                <w:sz w:val="24"/>
                <w:szCs w:val="24"/>
              </w:rPr>
              <w:t>2.Место региона в глобализующемся мире.</w:t>
            </w:r>
          </w:p>
          <w:p w:rsidR="002E6966" w:rsidRDefault="00C309E6">
            <w:pPr>
              <w:spacing w:after="0" w:line="240" w:lineRule="auto"/>
              <w:jc w:val="both"/>
              <w:rPr>
                <w:sz w:val="24"/>
                <w:szCs w:val="24"/>
              </w:rPr>
            </w:pPr>
            <w:r>
              <w:rPr>
                <w:rFonts w:ascii="Times New Roman" w:hAnsi="Times New Roman" w:cs="Times New Roman"/>
                <w:color w:val="000000"/>
                <w:sz w:val="24"/>
                <w:szCs w:val="24"/>
              </w:rPr>
              <w:t>3.Экономико-политическая специфика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4.Энергетика как экономическая и политическая основа региона.</w:t>
            </w:r>
          </w:p>
          <w:p w:rsidR="002E6966" w:rsidRDefault="00C309E6">
            <w:pPr>
              <w:spacing w:after="0" w:line="240" w:lineRule="auto"/>
              <w:jc w:val="both"/>
              <w:rPr>
                <w:sz w:val="24"/>
                <w:szCs w:val="24"/>
              </w:rPr>
            </w:pPr>
            <w:r>
              <w:rPr>
                <w:rFonts w:ascii="Times New Roman" w:hAnsi="Times New Roman" w:cs="Times New Roman"/>
                <w:color w:val="000000"/>
                <w:sz w:val="24"/>
                <w:szCs w:val="24"/>
              </w:rPr>
              <w:t>5.Экономические, политические, культурные и иные факторы, объединяющие регион.</w:t>
            </w:r>
          </w:p>
          <w:p w:rsidR="002E6966" w:rsidRDefault="00C309E6">
            <w:pPr>
              <w:spacing w:after="0" w:line="240" w:lineRule="auto"/>
              <w:jc w:val="both"/>
              <w:rPr>
                <w:sz w:val="24"/>
                <w:szCs w:val="24"/>
              </w:rPr>
            </w:pPr>
            <w:r>
              <w:rPr>
                <w:rFonts w:ascii="Times New Roman" w:hAnsi="Times New Roman" w:cs="Times New Roman"/>
                <w:color w:val="000000"/>
                <w:sz w:val="24"/>
                <w:szCs w:val="24"/>
              </w:rPr>
              <w:t>6.Субрегионы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Узбекистана и Армении).</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России, Украины).</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Внешнеторговая переориентация стран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2. Тенденции конкурентной борьбы.</w:t>
            </w:r>
          </w:p>
          <w:p w:rsidR="002E6966" w:rsidRDefault="00C309E6">
            <w:pPr>
              <w:spacing w:after="0" w:line="240" w:lineRule="auto"/>
              <w:jc w:val="both"/>
              <w:rPr>
                <w:sz w:val="24"/>
                <w:szCs w:val="24"/>
              </w:rPr>
            </w:pPr>
            <w:r>
              <w:rPr>
                <w:rFonts w:ascii="Times New Roman" w:hAnsi="Times New Roman" w:cs="Times New Roman"/>
                <w:color w:val="000000"/>
                <w:sz w:val="24"/>
                <w:szCs w:val="24"/>
              </w:rPr>
              <w:t>3. Участие правящих кругов стран постсоветского пространства в экономической конкуренции (политизация конкуренции).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4. Россия - единственный субъект мировой политики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5. Внешнее и внутреннее противодействие росту политического влияния России в регионах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6. Попытки втягивания РФ в двусторонние и региональные кризисы по периметру российских границ.</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3. Внутриполитические тенденции стран ближнего зарубежья.</w:t>
            </w:r>
          </w:p>
        </w:tc>
      </w:tr>
      <w:tr w:rsidR="002E6966">
        <w:trPr>
          <w:trHeight w:hRule="exact" w:val="15072"/>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rsidR="002E6966" w:rsidRDefault="00C309E6">
            <w:pPr>
              <w:spacing w:after="0" w:line="240" w:lineRule="auto"/>
              <w:jc w:val="both"/>
              <w:rPr>
                <w:sz w:val="24"/>
                <w:szCs w:val="24"/>
              </w:rPr>
            </w:pPr>
            <w:r>
              <w:rPr>
                <w:rFonts w:ascii="Times New Roman" w:hAnsi="Times New Roman" w:cs="Times New Roman"/>
                <w:color w:val="000000"/>
                <w:sz w:val="24"/>
                <w:szCs w:val="24"/>
              </w:rPr>
              <w:t>2.Этнические и конфессиональные расколы в политических классах, регионально– клановые противоречия в странах Южного Кавказа и Центральной Азии.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3.Концентрация оппозиционной политической деятельности в форме исламского фундаментализма в странах южнее Казахстана.</w:t>
            </w:r>
          </w:p>
          <w:p w:rsidR="002E6966" w:rsidRDefault="00C309E6">
            <w:pPr>
              <w:spacing w:after="0" w:line="240" w:lineRule="auto"/>
              <w:jc w:val="both"/>
              <w:rPr>
                <w:sz w:val="24"/>
                <w:szCs w:val="24"/>
              </w:rPr>
            </w:pPr>
            <w:r>
              <w:rPr>
                <w:rFonts w:ascii="Times New Roman" w:hAnsi="Times New Roman" w:cs="Times New Roman"/>
                <w:color w:val="000000"/>
                <w:sz w:val="24"/>
                <w:szCs w:val="24"/>
              </w:rPr>
              <w:t>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2E6966" w:rsidRDefault="00C309E6">
            <w:pPr>
              <w:spacing w:after="0" w:line="240" w:lineRule="auto"/>
              <w:jc w:val="both"/>
              <w:rPr>
                <w:sz w:val="24"/>
                <w:szCs w:val="24"/>
              </w:rPr>
            </w:pPr>
            <w:r>
              <w:rPr>
                <w:rFonts w:ascii="Times New Roman" w:hAnsi="Times New Roman" w:cs="Times New Roman"/>
                <w:color w:val="000000"/>
                <w:sz w:val="24"/>
                <w:szCs w:val="24"/>
              </w:rPr>
              <w:t>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2E6966" w:rsidRDefault="00C309E6">
            <w:pPr>
              <w:spacing w:after="0" w:line="240" w:lineRule="auto"/>
              <w:jc w:val="both"/>
              <w:rPr>
                <w:sz w:val="24"/>
                <w:szCs w:val="24"/>
              </w:rPr>
            </w:pPr>
            <w:r>
              <w:rPr>
                <w:rFonts w:ascii="Times New Roman" w:hAnsi="Times New Roman" w:cs="Times New Roman"/>
                <w:color w:val="000000"/>
                <w:sz w:val="24"/>
                <w:szCs w:val="24"/>
              </w:rPr>
              <w:t>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2E6966" w:rsidRDefault="00C309E6">
            <w:pPr>
              <w:spacing w:after="0" w:line="240" w:lineRule="auto"/>
              <w:jc w:val="both"/>
              <w:rPr>
                <w:sz w:val="24"/>
                <w:szCs w:val="24"/>
              </w:rPr>
            </w:pPr>
            <w:r>
              <w:rPr>
                <w:rFonts w:ascii="Times New Roman" w:hAnsi="Times New Roman" w:cs="Times New Roman"/>
                <w:color w:val="000000"/>
                <w:sz w:val="24"/>
                <w:szCs w:val="24"/>
              </w:rPr>
              <w:t>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2E6966" w:rsidRDefault="00C309E6">
            <w:pPr>
              <w:spacing w:after="0" w:line="240" w:lineRule="auto"/>
              <w:jc w:val="both"/>
              <w:rPr>
                <w:sz w:val="24"/>
                <w:szCs w:val="24"/>
              </w:rPr>
            </w:pPr>
            <w:r>
              <w:rPr>
                <w:rFonts w:ascii="Times New Roman" w:hAnsi="Times New Roman" w:cs="Times New Roman"/>
                <w:color w:val="000000"/>
                <w:sz w:val="24"/>
                <w:szCs w:val="24"/>
              </w:rPr>
              <w:t>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2E6966" w:rsidRDefault="00C309E6">
            <w:pPr>
              <w:spacing w:after="0" w:line="240" w:lineRule="auto"/>
              <w:jc w:val="both"/>
              <w:rPr>
                <w:sz w:val="24"/>
                <w:szCs w:val="24"/>
              </w:rPr>
            </w:pPr>
            <w:r>
              <w:rPr>
                <w:rFonts w:ascii="Times New Roman" w:hAnsi="Times New Roman" w:cs="Times New Roman"/>
                <w:color w:val="000000"/>
                <w:sz w:val="24"/>
                <w:szCs w:val="24"/>
              </w:rPr>
              <w:t>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2E6966" w:rsidRDefault="00C309E6">
            <w:pPr>
              <w:spacing w:after="0" w:line="240" w:lineRule="auto"/>
              <w:jc w:val="both"/>
              <w:rPr>
                <w:sz w:val="24"/>
                <w:szCs w:val="24"/>
              </w:rPr>
            </w:pPr>
            <w:r>
              <w:rPr>
                <w:rFonts w:ascii="Times New Roman" w:hAnsi="Times New Roman" w:cs="Times New Roman"/>
                <w:color w:val="000000"/>
                <w:sz w:val="24"/>
                <w:szCs w:val="24"/>
              </w:rPr>
              <w:t>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8128"/>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таджики, каракалпаки.</w:t>
            </w:r>
          </w:p>
          <w:p w:rsidR="002E6966" w:rsidRDefault="00C309E6">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Казахстана, Беларуси).</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3. Внешнеторговая переориентация стран постсоветского пространства. Тенденции конкурентной борьбы.</w:t>
            </w:r>
          </w:p>
          <w:p w:rsidR="002E6966" w:rsidRDefault="00C309E6">
            <w:pPr>
              <w:spacing w:after="0" w:line="240" w:lineRule="auto"/>
              <w:jc w:val="both"/>
              <w:rPr>
                <w:sz w:val="24"/>
                <w:szCs w:val="24"/>
              </w:rPr>
            </w:pPr>
            <w:r>
              <w:rPr>
                <w:rFonts w:ascii="Times New Roman" w:hAnsi="Times New Roman" w:cs="Times New Roman"/>
                <w:color w:val="000000"/>
                <w:sz w:val="24"/>
                <w:szCs w:val="24"/>
              </w:rPr>
              <w:t>4. Внешнее и внутреннее противодействие росту политического влияния России в регионах постсоветского пространства.</w:t>
            </w:r>
          </w:p>
        </w:tc>
      </w:tr>
      <w:tr w:rsidR="002E6966">
        <w:trPr>
          <w:trHeight w:hRule="exact" w:val="14"/>
        </w:trPr>
        <w:tc>
          <w:tcPr>
            <w:tcW w:w="9640" w:type="dxa"/>
          </w:tcPr>
          <w:p w:rsidR="002E6966" w:rsidRDefault="002E6966"/>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2E6966">
        <w:trPr>
          <w:trHeight w:hRule="exact" w:val="6505"/>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экономические проблемы стран ближнего зарубежья.</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1.Трудовая миграции в качестве политического инструмента в политических процессах и конфликтах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2.Проблема установления контроля российских энергетических компаний над транзитом энергоносителей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3.Стремление правящих кругов постсоветских стран к поиску альтернативных источников энергоносителей.</w:t>
            </w:r>
          </w:p>
          <w:p w:rsidR="002E6966" w:rsidRDefault="00C309E6">
            <w:pPr>
              <w:spacing w:after="0" w:line="240" w:lineRule="auto"/>
              <w:jc w:val="both"/>
              <w:rPr>
                <w:sz w:val="24"/>
                <w:szCs w:val="24"/>
              </w:rPr>
            </w:pPr>
            <w:r>
              <w:rPr>
                <w:rFonts w:ascii="Times New Roman" w:hAnsi="Times New Roman" w:cs="Times New Roman"/>
                <w:color w:val="000000"/>
                <w:sz w:val="24"/>
                <w:szCs w:val="24"/>
              </w:rPr>
              <w:t>4.Проблемы вовлечения в мировой энергетический баланс новых регионов добычи энергоносителей на постсоветском пространстве (Каспийский регион, Казахстан).</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Основы конституционного строя в государствах постсоветского пространства: типичные и специфические черты (сравнить 3–4 страны на выбор).</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w:t>
            </w:r>
          </w:p>
          <w:p w:rsidR="002E6966" w:rsidRDefault="00C309E6">
            <w:pPr>
              <w:spacing w:after="0" w:line="240" w:lineRule="auto"/>
              <w:jc w:val="both"/>
              <w:rPr>
                <w:sz w:val="24"/>
                <w:szCs w:val="24"/>
              </w:rPr>
            </w:pPr>
            <w:r>
              <w:rPr>
                <w:rFonts w:ascii="Times New Roman" w:hAnsi="Times New Roman" w:cs="Times New Roman"/>
                <w:color w:val="000000"/>
                <w:sz w:val="24"/>
                <w:szCs w:val="24"/>
              </w:rPr>
              <w:t>2. Расширение энергоэкспорта из Центральной Азии в Китай.</w:t>
            </w:r>
          </w:p>
          <w:p w:rsidR="002E6966" w:rsidRDefault="00C309E6">
            <w:pPr>
              <w:spacing w:after="0" w:line="240" w:lineRule="auto"/>
              <w:jc w:val="both"/>
              <w:rPr>
                <w:sz w:val="24"/>
                <w:szCs w:val="24"/>
              </w:rPr>
            </w:pPr>
            <w:r>
              <w:rPr>
                <w:rFonts w:ascii="Times New Roman" w:hAnsi="Times New Roman" w:cs="Times New Roman"/>
                <w:color w:val="000000"/>
                <w:sz w:val="24"/>
                <w:szCs w:val="24"/>
              </w:rPr>
              <w:t>3. Перспективы экспорта центральноазиатского газа в КНР.</w:t>
            </w:r>
          </w:p>
          <w:p w:rsidR="002E6966" w:rsidRDefault="00C309E6">
            <w:pPr>
              <w:spacing w:after="0" w:line="240" w:lineRule="auto"/>
              <w:jc w:val="both"/>
              <w:rPr>
                <w:sz w:val="24"/>
                <w:szCs w:val="24"/>
              </w:rPr>
            </w:pPr>
            <w:r>
              <w:rPr>
                <w:rFonts w:ascii="Times New Roman" w:hAnsi="Times New Roman" w:cs="Times New Roman"/>
                <w:color w:val="000000"/>
                <w:sz w:val="24"/>
                <w:szCs w:val="24"/>
              </w:rPr>
              <w:t>4. Российские инвестиции в экономику постсоветских стран.</w:t>
            </w:r>
          </w:p>
          <w:p w:rsidR="002E6966" w:rsidRDefault="00C309E6">
            <w:pPr>
              <w:spacing w:after="0" w:line="240" w:lineRule="auto"/>
              <w:jc w:val="both"/>
              <w:rPr>
                <w:sz w:val="24"/>
                <w:szCs w:val="24"/>
              </w:rPr>
            </w:pPr>
            <w:r>
              <w:rPr>
                <w:rFonts w:ascii="Times New Roman" w:hAnsi="Times New Roman" w:cs="Times New Roman"/>
                <w:color w:val="000000"/>
                <w:sz w:val="24"/>
                <w:szCs w:val="24"/>
              </w:rPr>
              <w:t>5. Проблема защиты инвестиций в странах неустойчивых и потенциально нестабильных политических режимов на постсоветском пространстве.</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5. Экономические и политические проблемы интеграционных процессов на постсоветском пространстве.</w:t>
            </w:r>
          </w:p>
        </w:tc>
      </w:tr>
      <w:tr w:rsidR="002E6966">
        <w:trPr>
          <w:trHeight w:hRule="exact" w:val="11644"/>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экономические и политические проблемы интеграционных процессов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1.Использование КНР ШОС для расширения и легализации роста китайского влияния на экономику и внутриполитическую обстановку стран Центральной Азии.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2.Причины стагнации экономической интеграции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3.Развитие национальных экономических моделей развития.</w:t>
            </w:r>
          </w:p>
          <w:p w:rsidR="002E6966" w:rsidRDefault="00C309E6">
            <w:pPr>
              <w:spacing w:after="0" w:line="240" w:lineRule="auto"/>
              <w:jc w:val="both"/>
              <w:rPr>
                <w:sz w:val="24"/>
                <w:szCs w:val="24"/>
              </w:rPr>
            </w:pPr>
            <w:r>
              <w:rPr>
                <w:rFonts w:ascii="Times New Roman" w:hAnsi="Times New Roman" w:cs="Times New Roman"/>
                <w:color w:val="000000"/>
                <w:sz w:val="24"/>
                <w:szCs w:val="24"/>
              </w:rPr>
              <w:t>4.Стимулирование политическими классами молодых независимых государств дезинтеграции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5.Объективные и субъективные препятствия развитию интеграционных процессов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6.Проблемы создания зоны свободной торговли (таможенной зоны).</w:t>
            </w:r>
          </w:p>
          <w:p w:rsidR="002E6966" w:rsidRDefault="00C309E6">
            <w:pPr>
              <w:spacing w:after="0" w:line="240" w:lineRule="auto"/>
              <w:jc w:val="both"/>
              <w:rPr>
                <w:sz w:val="24"/>
                <w:szCs w:val="24"/>
              </w:rPr>
            </w:pPr>
            <w:r>
              <w:rPr>
                <w:rFonts w:ascii="Times New Roman" w:hAnsi="Times New Roman" w:cs="Times New Roman"/>
                <w:color w:val="000000"/>
                <w:sz w:val="24"/>
                <w:szCs w:val="24"/>
              </w:rPr>
              <w:t>7. Перспективы и предпосылки для общего рынка и экономического, а также валютного союза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8. Поиск экономических предпосылок для экономической интеграции в рамках СНГ, ЕЭП.</w:t>
            </w:r>
          </w:p>
          <w:p w:rsidR="002E6966" w:rsidRDefault="00C309E6">
            <w:pPr>
              <w:spacing w:after="0" w:line="240" w:lineRule="auto"/>
              <w:jc w:val="both"/>
              <w:rPr>
                <w:sz w:val="24"/>
                <w:szCs w:val="24"/>
              </w:rPr>
            </w:pPr>
            <w:r>
              <w:rPr>
                <w:rFonts w:ascii="Times New Roman" w:hAnsi="Times New Roman" w:cs="Times New Roman"/>
                <w:color w:val="000000"/>
                <w:sz w:val="24"/>
                <w:szCs w:val="24"/>
              </w:rPr>
              <w:t>9. Специфика экономической политики ЕврАзЭс в азиатской части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10. Проблема реформирования интеграционных проектов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11. Содружество независимых государств (СНГ): проблематика процесса замены административных функций на консультативные и координационные.</w:t>
            </w:r>
          </w:p>
          <w:p w:rsidR="002E6966" w:rsidRDefault="00C309E6">
            <w:pPr>
              <w:spacing w:after="0" w:line="240" w:lineRule="auto"/>
              <w:jc w:val="both"/>
              <w:rPr>
                <w:sz w:val="24"/>
                <w:szCs w:val="24"/>
              </w:rPr>
            </w:pPr>
            <w:r>
              <w:rPr>
                <w:rFonts w:ascii="Times New Roman" w:hAnsi="Times New Roman" w:cs="Times New Roman"/>
                <w:color w:val="000000"/>
                <w:sz w:val="24"/>
                <w:szCs w:val="24"/>
              </w:rPr>
              <w:t>12. Задачи по усилению специализации органов СНГ.</w:t>
            </w:r>
          </w:p>
          <w:p w:rsidR="002E6966" w:rsidRDefault="00C309E6">
            <w:pPr>
              <w:spacing w:after="0" w:line="240" w:lineRule="auto"/>
              <w:jc w:val="both"/>
              <w:rPr>
                <w:sz w:val="24"/>
                <w:szCs w:val="24"/>
              </w:rPr>
            </w:pPr>
            <w:r>
              <w:rPr>
                <w:rFonts w:ascii="Times New Roman" w:hAnsi="Times New Roman" w:cs="Times New Roman"/>
                <w:color w:val="000000"/>
                <w:sz w:val="24"/>
                <w:szCs w:val="24"/>
              </w:rPr>
              <w:t>13. Перспективы сохранения СНГ.</w:t>
            </w:r>
          </w:p>
          <w:p w:rsidR="002E6966" w:rsidRDefault="00C309E6">
            <w:pPr>
              <w:spacing w:after="0" w:line="240" w:lineRule="auto"/>
              <w:jc w:val="both"/>
              <w:rPr>
                <w:sz w:val="24"/>
                <w:szCs w:val="24"/>
              </w:rPr>
            </w:pPr>
            <w:r>
              <w:rPr>
                <w:rFonts w:ascii="Times New Roman" w:hAnsi="Times New Roman" w:cs="Times New Roman"/>
                <w:color w:val="000000"/>
                <w:sz w:val="24"/>
                <w:szCs w:val="24"/>
              </w:rPr>
              <w:t>14. Кризис российско-белорусского интеграционного проекта.</w:t>
            </w:r>
          </w:p>
          <w:p w:rsidR="002E6966" w:rsidRDefault="00C309E6">
            <w:pPr>
              <w:spacing w:after="0" w:line="240" w:lineRule="auto"/>
              <w:jc w:val="both"/>
              <w:rPr>
                <w:sz w:val="24"/>
                <w:szCs w:val="24"/>
              </w:rPr>
            </w:pPr>
            <w:r>
              <w:rPr>
                <w:rFonts w:ascii="Times New Roman" w:hAnsi="Times New Roman" w:cs="Times New Roman"/>
                <w:color w:val="000000"/>
                <w:sz w:val="24"/>
                <w:szCs w:val="24"/>
              </w:rPr>
              <w:t>15. Процессы деградации Союзного Государства России и Белоруссии.</w:t>
            </w:r>
          </w:p>
          <w:p w:rsidR="002E6966" w:rsidRDefault="00C309E6">
            <w:pPr>
              <w:spacing w:after="0" w:line="240" w:lineRule="auto"/>
              <w:jc w:val="both"/>
              <w:rPr>
                <w:sz w:val="24"/>
                <w:szCs w:val="24"/>
              </w:rPr>
            </w:pPr>
            <w:r>
              <w:rPr>
                <w:rFonts w:ascii="Times New Roman" w:hAnsi="Times New Roman" w:cs="Times New Roman"/>
                <w:color w:val="000000"/>
                <w:sz w:val="24"/>
                <w:szCs w:val="24"/>
              </w:rPr>
              <w:t>16. Варианты сохранения и изменения формата экономической интеграции между РФ и РБ.</w:t>
            </w:r>
          </w:p>
          <w:p w:rsidR="002E6966" w:rsidRDefault="00C309E6">
            <w:pPr>
              <w:spacing w:after="0" w:line="240" w:lineRule="auto"/>
              <w:jc w:val="both"/>
              <w:rPr>
                <w:sz w:val="24"/>
                <w:szCs w:val="24"/>
              </w:rPr>
            </w:pPr>
            <w:r>
              <w:rPr>
                <w:rFonts w:ascii="Times New Roman" w:hAnsi="Times New Roman" w:cs="Times New Roman"/>
                <w:color w:val="000000"/>
                <w:sz w:val="24"/>
                <w:szCs w:val="24"/>
              </w:rPr>
              <w:t>17. Политические риски российско – белорусской интеграции.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18. Организация договора коллективной безопасности (ОДКБ)</w:t>
            </w:r>
          </w:p>
          <w:p w:rsidR="002E6966" w:rsidRDefault="00C309E6">
            <w:pPr>
              <w:spacing w:after="0" w:line="240" w:lineRule="auto"/>
              <w:jc w:val="both"/>
              <w:rPr>
                <w:sz w:val="24"/>
                <w:szCs w:val="24"/>
              </w:rPr>
            </w:pPr>
            <w:r>
              <w:rPr>
                <w:rFonts w:ascii="Times New Roman" w:hAnsi="Times New Roman" w:cs="Times New Roman"/>
                <w:color w:val="000000"/>
                <w:sz w:val="24"/>
                <w:szCs w:val="24"/>
              </w:rPr>
              <w:t>19. Сфера ответственности ОДКБ.</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Регулирование внешнеполитической деятельности государства в конституционном законодательстве государств мира (сравнить 3–4 страны на выбор).</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Разделение властей в государствах мира: типичные и специфические черты (сравнить 3–4 страны на выбор).</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Проблема регионального сотрудничества с НАТО и ШОС.</w:t>
            </w:r>
          </w:p>
          <w:p w:rsidR="002E6966" w:rsidRDefault="00C309E6">
            <w:pPr>
              <w:spacing w:after="0" w:line="240" w:lineRule="auto"/>
              <w:jc w:val="both"/>
              <w:rPr>
                <w:sz w:val="24"/>
                <w:szCs w:val="24"/>
              </w:rPr>
            </w:pPr>
            <w:r>
              <w:rPr>
                <w:rFonts w:ascii="Times New Roman" w:hAnsi="Times New Roman" w:cs="Times New Roman"/>
                <w:color w:val="000000"/>
                <w:sz w:val="24"/>
                <w:szCs w:val="24"/>
              </w:rPr>
              <w:t>2. Проблема реформирования ОДКБ.</w:t>
            </w:r>
          </w:p>
          <w:p w:rsidR="002E6966" w:rsidRDefault="00C309E6">
            <w:pPr>
              <w:spacing w:after="0" w:line="240" w:lineRule="auto"/>
              <w:jc w:val="both"/>
              <w:rPr>
                <w:sz w:val="24"/>
                <w:szCs w:val="24"/>
              </w:rPr>
            </w:pPr>
            <w:r>
              <w:rPr>
                <w:rFonts w:ascii="Times New Roman" w:hAnsi="Times New Roman" w:cs="Times New Roman"/>
                <w:color w:val="000000"/>
                <w:sz w:val="24"/>
                <w:szCs w:val="24"/>
              </w:rPr>
              <w:t>3. Проблема позиционирования ОДКБ в азиатской части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4. Роль РФ в инициировании, стимулировании и развитии интеграционных процессов на постсоветском пространстве.</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6. Вооруженные конфликты на постсоветском пространстве и проблемы их урегулирования.</w:t>
            </w:r>
          </w:p>
        </w:tc>
      </w:tr>
      <w:tr w:rsidR="002E6966">
        <w:trPr>
          <w:trHeight w:hRule="exact" w:val="13808"/>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вооруженные конфликты на постсоветском пространстве и проблемы их урегулирования.</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1.Проблема урегулирования конфликтов в современных международных отношениях: правовой, политический, военный аспекты.</w:t>
            </w:r>
          </w:p>
          <w:p w:rsidR="002E6966" w:rsidRDefault="00C309E6">
            <w:pPr>
              <w:spacing w:after="0" w:line="240" w:lineRule="auto"/>
              <w:jc w:val="both"/>
              <w:rPr>
                <w:sz w:val="24"/>
                <w:szCs w:val="24"/>
              </w:rPr>
            </w:pPr>
            <w:r>
              <w:rPr>
                <w:rFonts w:ascii="Times New Roman" w:hAnsi="Times New Roman" w:cs="Times New Roman"/>
                <w:color w:val="000000"/>
                <w:sz w:val="24"/>
                <w:szCs w:val="24"/>
              </w:rPr>
              <w:t>2.Роль международных организаций в урегулировании конфликтов.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3.Нормативно-правовая база миротворческой деятельности в СНГ:</w:t>
            </w:r>
          </w:p>
          <w:p w:rsidR="002E6966" w:rsidRDefault="00C309E6">
            <w:pPr>
              <w:spacing w:after="0" w:line="240" w:lineRule="auto"/>
              <w:jc w:val="both"/>
              <w:rPr>
                <w:sz w:val="24"/>
                <w:szCs w:val="24"/>
              </w:rPr>
            </w:pPr>
            <w:r>
              <w:rPr>
                <w:rFonts w:ascii="Times New Roman" w:hAnsi="Times New Roman" w:cs="Times New Roman"/>
                <w:color w:val="000000"/>
                <w:sz w:val="24"/>
                <w:szCs w:val="24"/>
              </w:rPr>
              <w:t>4.-Устав СНГ (январь 1993 г.);</w:t>
            </w:r>
          </w:p>
          <w:p w:rsidR="002E6966" w:rsidRDefault="00C309E6">
            <w:pPr>
              <w:spacing w:after="0" w:line="240" w:lineRule="auto"/>
              <w:jc w:val="both"/>
              <w:rPr>
                <w:sz w:val="24"/>
                <w:szCs w:val="24"/>
              </w:rPr>
            </w:pPr>
            <w:r>
              <w:rPr>
                <w:rFonts w:ascii="Times New Roman" w:hAnsi="Times New Roman" w:cs="Times New Roman"/>
                <w:color w:val="000000"/>
                <w:sz w:val="24"/>
                <w:szCs w:val="24"/>
              </w:rPr>
              <w:t>5.-Концепция предотвращения и урегулирования конфликтов на территории государств – участников СНГ (1996 г.);</w:t>
            </w:r>
          </w:p>
          <w:p w:rsidR="002E6966" w:rsidRDefault="00C309E6">
            <w:pPr>
              <w:spacing w:after="0" w:line="240" w:lineRule="auto"/>
              <w:jc w:val="both"/>
              <w:rPr>
                <w:sz w:val="24"/>
                <w:szCs w:val="24"/>
              </w:rPr>
            </w:pPr>
            <w:r>
              <w:rPr>
                <w:rFonts w:ascii="Times New Roman" w:hAnsi="Times New Roman" w:cs="Times New Roman"/>
                <w:color w:val="000000"/>
                <w:sz w:val="24"/>
                <w:szCs w:val="24"/>
              </w:rPr>
              <w:t>6.-Соглашение о группах военных наблюдателей и Коллективных силах по поддержанию мира в СНГ (от 22 марта 1992 г.);</w:t>
            </w:r>
          </w:p>
          <w:p w:rsidR="002E6966" w:rsidRDefault="00C309E6">
            <w:pPr>
              <w:spacing w:after="0" w:line="240" w:lineRule="auto"/>
              <w:jc w:val="both"/>
              <w:rPr>
                <w:sz w:val="24"/>
                <w:szCs w:val="24"/>
              </w:rPr>
            </w:pPr>
            <w:r>
              <w:rPr>
                <w:rFonts w:ascii="Times New Roman" w:hAnsi="Times New Roman" w:cs="Times New Roman"/>
                <w:color w:val="000000"/>
                <w:sz w:val="24"/>
                <w:szCs w:val="24"/>
              </w:rPr>
              <w:t>7. -Соглашение о Коллективных миротворческих силах и Положение об Объединенном командовании Коллективных миротворческих сил (от 24 сентября 1993 г.);</w:t>
            </w:r>
          </w:p>
          <w:p w:rsidR="002E6966" w:rsidRDefault="00C309E6">
            <w:pPr>
              <w:spacing w:after="0" w:line="240" w:lineRule="auto"/>
              <w:jc w:val="both"/>
              <w:rPr>
                <w:sz w:val="24"/>
                <w:szCs w:val="24"/>
              </w:rPr>
            </w:pPr>
            <w:r>
              <w:rPr>
                <w:rFonts w:ascii="Times New Roman" w:hAnsi="Times New Roman" w:cs="Times New Roman"/>
                <w:color w:val="000000"/>
                <w:sz w:val="24"/>
                <w:szCs w:val="24"/>
              </w:rPr>
              <w:t>8. -документы, связанные с конкретными миротворческими операциями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9. Роль России в прекращении конфликтов и миротворческих операциях.</w:t>
            </w:r>
          </w:p>
          <w:p w:rsidR="002E6966" w:rsidRDefault="00C309E6">
            <w:pPr>
              <w:spacing w:after="0" w:line="240" w:lineRule="auto"/>
              <w:jc w:val="both"/>
              <w:rPr>
                <w:sz w:val="24"/>
                <w:szCs w:val="24"/>
              </w:rPr>
            </w:pPr>
            <w:r>
              <w:rPr>
                <w:rFonts w:ascii="Times New Roman" w:hAnsi="Times New Roman" w:cs="Times New Roman"/>
                <w:color w:val="000000"/>
                <w:sz w:val="24"/>
                <w:szCs w:val="24"/>
              </w:rPr>
              <w:t>10. Роль третьих стран и международных организаций (ООН, ОБСЕ).</w:t>
            </w:r>
          </w:p>
          <w:p w:rsidR="002E6966" w:rsidRDefault="00C309E6">
            <w:pPr>
              <w:spacing w:after="0" w:line="240" w:lineRule="auto"/>
              <w:jc w:val="both"/>
              <w:rPr>
                <w:sz w:val="24"/>
                <w:szCs w:val="24"/>
              </w:rPr>
            </w:pPr>
            <w:r>
              <w:rPr>
                <w:rFonts w:ascii="Times New Roman" w:hAnsi="Times New Roman" w:cs="Times New Roman"/>
                <w:color w:val="000000"/>
                <w:sz w:val="24"/>
                <w:szCs w:val="24"/>
              </w:rPr>
              <w:t>11. Проблема соответствия миротворческих операций Содружества Независимых Государств мировой практике.</w:t>
            </w:r>
          </w:p>
          <w:p w:rsidR="002E6966" w:rsidRDefault="00C309E6">
            <w:pPr>
              <w:spacing w:after="0" w:line="240" w:lineRule="auto"/>
              <w:jc w:val="both"/>
              <w:rPr>
                <w:sz w:val="24"/>
                <w:szCs w:val="24"/>
              </w:rPr>
            </w:pPr>
            <w:r>
              <w:rPr>
                <w:rFonts w:ascii="Times New Roman" w:hAnsi="Times New Roman" w:cs="Times New Roman"/>
                <w:color w:val="000000"/>
                <w:sz w:val="24"/>
                <w:szCs w:val="24"/>
              </w:rPr>
              <w:t>12. Сложности и проблемы миротворчества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13. Перспективы развития миротворческой деятельности в рамках СНГ.</w:t>
            </w:r>
          </w:p>
          <w:p w:rsidR="002E6966" w:rsidRDefault="00C309E6">
            <w:pPr>
              <w:spacing w:after="0" w:line="240" w:lineRule="auto"/>
              <w:jc w:val="both"/>
              <w:rPr>
                <w:sz w:val="24"/>
                <w:szCs w:val="24"/>
              </w:rPr>
            </w:pPr>
            <w:r>
              <w:rPr>
                <w:rFonts w:ascii="Times New Roman" w:hAnsi="Times New Roman" w:cs="Times New Roman"/>
                <w:color w:val="000000"/>
                <w:sz w:val="24"/>
                <w:szCs w:val="24"/>
              </w:rPr>
              <w:t>14. Конфликт на Кавказе в 2008 г.</w:t>
            </w:r>
          </w:p>
          <w:p w:rsidR="002E6966" w:rsidRDefault="00C309E6">
            <w:pPr>
              <w:spacing w:after="0" w:line="240" w:lineRule="auto"/>
              <w:jc w:val="both"/>
              <w:rPr>
                <w:sz w:val="24"/>
                <w:szCs w:val="24"/>
              </w:rPr>
            </w:pPr>
            <w:r>
              <w:rPr>
                <w:rFonts w:ascii="Times New Roman" w:hAnsi="Times New Roman" w:cs="Times New Roman"/>
                <w:color w:val="000000"/>
                <w:sz w:val="24"/>
                <w:szCs w:val="24"/>
              </w:rPr>
              <w:t>15. Признание Абхазии и Южной Осетии Российской Федерацией.</w:t>
            </w:r>
          </w:p>
          <w:p w:rsidR="002E6966" w:rsidRDefault="00C309E6">
            <w:pPr>
              <w:spacing w:after="0" w:line="240" w:lineRule="auto"/>
              <w:jc w:val="both"/>
              <w:rPr>
                <w:sz w:val="24"/>
                <w:szCs w:val="24"/>
              </w:rPr>
            </w:pPr>
            <w:r>
              <w:rPr>
                <w:rFonts w:ascii="Times New Roman" w:hAnsi="Times New Roman" w:cs="Times New Roman"/>
                <w:color w:val="000000"/>
                <w:sz w:val="24"/>
                <w:szCs w:val="24"/>
              </w:rPr>
              <w:t>16. Проблема урегулирования конфликтов в Нагорном Карабахе и Приднестровье.</w:t>
            </w:r>
          </w:p>
          <w:p w:rsidR="002E6966" w:rsidRDefault="00C309E6">
            <w:pPr>
              <w:spacing w:after="0" w:line="240" w:lineRule="auto"/>
              <w:jc w:val="both"/>
              <w:rPr>
                <w:sz w:val="24"/>
                <w:szCs w:val="24"/>
              </w:rPr>
            </w:pPr>
            <w:r>
              <w:rPr>
                <w:rFonts w:ascii="Times New Roman" w:hAnsi="Times New Roman" w:cs="Times New Roman"/>
                <w:color w:val="000000"/>
                <w:sz w:val="24"/>
                <w:szCs w:val="24"/>
              </w:rPr>
              <w:t>17. Военно-политические проблемы стран ближнего зарубежья.</w:t>
            </w:r>
          </w:p>
          <w:p w:rsidR="002E6966" w:rsidRDefault="00C309E6">
            <w:pPr>
              <w:spacing w:after="0" w:line="240" w:lineRule="auto"/>
              <w:jc w:val="both"/>
              <w:rPr>
                <w:sz w:val="24"/>
                <w:szCs w:val="24"/>
              </w:rPr>
            </w:pPr>
            <w:r>
              <w:rPr>
                <w:rFonts w:ascii="Times New Roman" w:hAnsi="Times New Roman" w:cs="Times New Roman"/>
                <w:color w:val="000000"/>
                <w:sz w:val="24"/>
                <w:szCs w:val="24"/>
              </w:rPr>
              <w:t>18. Постсоветские страны – объекты военно–политических стратегий США, НАТО, России, КНР.</w:t>
            </w:r>
          </w:p>
          <w:p w:rsidR="002E6966" w:rsidRDefault="00C309E6">
            <w:pPr>
              <w:spacing w:after="0" w:line="240" w:lineRule="auto"/>
              <w:jc w:val="both"/>
              <w:rPr>
                <w:sz w:val="24"/>
                <w:szCs w:val="24"/>
              </w:rPr>
            </w:pPr>
            <w:r>
              <w:rPr>
                <w:rFonts w:ascii="Times New Roman" w:hAnsi="Times New Roman" w:cs="Times New Roman"/>
                <w:color w:val="000000"/>
                <w:sz w:val="24"/>
                <w:szCs w:val="24"/>
              </w:rPr>
              <w:t>19. Стратегия НАТО по расширению своего присутствия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20. Перспективы вступления стран западной части постсоветского пространства и Южного Кавказа в НАТО. Вовлечение в НАТО Украины и Грузии.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21. Внимание НАТО к региону Центральной Азии.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22. Рост милитаризации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Казахстана).</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и Беларусь).</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Южный Кавказ, Центральная Азия - лидеры милитаризации в Евразии.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2. Военно-стратегическая обстановка в Закавказье.</w:t>
            </w:r>
          </w:p>
          <w:p w:rsidR="002E6966" w:rsidRDefault="00C309E6">
            <w:pPr>
              <w:spacing w:after="0" w:line="240" w:lineRule="auto"/>
              <w:jc w:val="both"/>
              <w:rPr>
                <w:sz w:val="24"/>
                <w:szCs w:val="24"/>
              </w:rPr>
            </w:pPr>
            <w:r>
              <w:rPr>
                <w:rFonts w:ascii="Times New Roman" w:hAnsi="Times New Roman" w:cs="Times New Roman"/>
                <w:color w:val="000000"/>
                <w:sz w:val="24"/>
                <w:szCs w:val="24"/>
              </w:rPr>
              <w:t>3. Международная конкуренция за влияние на Азербайджан.</w:t>
            </w:r>
          </w:p>
          <w:p w:rsidR="002E6966" w:rsidRDefault="00C309E6">
            <w:pPr>
              <w:spacing w:after="0" w:line="240" w:lineRule="auto"/>
              <w:jc w:val="both"/>
              <w:rPr>
                <w:sz w:val="24"/>
                <w:szCs w:val="24"/>
              </w:rPr>
            </w:pPr>
            <w:r>
              <w:rPr>
                <w:rFonts w:ascii="Times New Roman" w:hAnsi="Times New Roman" w:cs="Times New Roman"/>
                <w:color w:val="000000"/>
                <w:sz w:val="24"/>
                <w:szCs w:val="24"/>
              </w:rPr>
              <w:t>4. Грузия в роли передового форпоста НАТО на подступах к каспийскому региону.</w:t>
            </w:r>
          </w:p>
          <w:p w:rsidR="002E6966" w:rsidRDefault="00C309E6">
            <w:pPr>
              <w:spacing w:after="0" w:line="240" w:lineRule="auto"/>
              <w:jc w:val="both"/>
              <w:rPr>
                <w:sz w:val="24"/>
                <w:szCs w:val="24"/>
              </w:rPr>
            </w:pPr>
            <w:r>
              <w:rPr>
                <w:rFonts w:ascii="Times New Roman" w:hAnsi="Times New Roman" w:cs="Times New Roman"/>
                <w:color w:val="000000"/>
                <w:sz w:val="24"/>
                <w:szCs w:val="24"/>
              </w:rPr>
              <w:t>5.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w:t>
            </w:r>
          </w:p>
          <w:p w:rsidR="002E6966" w:rsidRDefault="00C309E6">
            <w:pPr>
              <w:spacing w:after="0" w:line="240" w:lineRule="auto"/>
              <w:jc w:val="both"/>
              <w:rPr>
                <w:sz w:val="24"/>
                <w:szCs w:val="24"/>
              </w:rPr>
            </w:pPr>
            <w:r>
              <w:rPr>
                <w:rFonts w:ascii="Times New Roman" w:hAnsi="Times New Roman" w:cs="Times New Roman"/>
                <w:color w:val="000000"/>
                <w:sz w:val="24"/>
                <w:szCs w:val="24"/>
              </w:rPr>
              <w:t>6. Вовлеченность России в борьбу с терроризмом и наркотрафиком в Центральной Азии.</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7. Роль России в странах ближнего зарубежья.</w:t>
            </w:r>
          </w:p>
        </w:tc>
      </w:tr>
      <w:tr w:rsidR="002E6966">
        <w:trPr>
          <w:trHeight w:hRule="exact" w:val="8669"/>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роль России в странах ближнего зарубежья.</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1.Дестабилизация российско – украинских отношений в случае вступления Украины в НАТО.</w:t>
            </w:r>
          </w:p>
          <w:p w:rsidR="002E6966" w:rsidRDefault="00C309E6">
            <w:pPr>
              <w:spacing w:after="0" w:line="240" w:lineRule="auto"/>
              <w:jc w:val="both"/>
              <w:rPr>
                <w:sz w:val="24"/>
                <w:szCs w:val="24"/>
              </w:rPr>
            </w:pPr>
            <w:r>
              <w:rPr>
                <w:rFonts w:ascii="Times New Roman" w:hAnsi="Times New Roman" w:cs="Times New Roman"/>
                <w:color w:val="000000"/>
                <w:sz w:val="24"/>
                <w:szCs w:val="24"/>
              </w:rPr>
              <w:t>2.Судьба севастопольской базы Черноморского флота.</w:t>
            </w:r>
          </w:p>
          <w:p w:rsidR="002E6966" w:rsidRDefault="00C309E6">
            <w:pPr>
              <w:spacing w:after="0" w:line="240" w:lineRule="auto"/>
              <w:jc w:val="both"/>
              <w:rPr>
                <w:sz w:val="24"/>
                <w:szCs w:val="24"/>
              </w:rPr>
            </w:pPr>
            <w:r>
              <w:rPr>
                <w:rFonts w:ascii="Times New Roman" w:hAnsi="Times New Roman" w:cs="Times New Roman"/>
                <w:color w:val="000000"/>
                <w:sz w:val="24"/>
                <w:szCs w:val="24"/>
              </w:rPr>
              <w:t>3.Политическое и техническое обеспечение гарантий транзита российских энергоносителей через территорию Украины.</w:t>
            </w:r>
          </w:p>
          <w:p w:rsidR="002E6966" w:rsidRDefault="00C309E6">
            <w:pPr>
              <w:spacing w:after="0" w:line="240" w:lineRule="auto"/>
              <w:jc w:val="both"/>
              <w:rPr>
                <w:sz w:val="24"/>
                <w:szCs w:val="24"/>
              </w:rPr>
            </w:pPr>
            <w:r>
              <w:rPr>
                <w:rFonts w:ascii="Times New Roman" w:hAnsi="Times New Roman" w:cs="Times New Roman"/>
                <w:color w:val="000000"/>
                <w:sz w:val="24"/>
                <w:szCs w:val="24"/>
              </w:rPr>
              <w:t>4.Проблема геополитического выбора белорусского политического класса.</w:t>
            </w:r>
          </w:p>
          <w:p w:rsidR="002E6966" w:rsidRDefault="00C309E6">
            <w:pPr>
              <w:spacing w:after="0" w:line="240" w:lineRule="auto"/>
              <w:jc w:val="both"/>
              <w:rPr>
                <w:sz w:val="24"/>
                <w:szCs w:val="24"/>
              </w:rPr>
            </w:pPr>
            <w:r>
              <w:rPr>
                <w:rFonts w:ascii="Times New Roman" w:hAnsi="Times New Roman" w:cs="Times New Roman"/>
                <w:color w:val="000000"/>
                <w:sz w:val="24"/>
                <w:szCs w:val="24"/>
              </w:rPr>
              <w:t>5.Задача переформатирования российско – белорусского интеграционного проекта.</w:t>
            </w:r>
          </w:p>
          <w:p w:rsidR="002E6966" w:rsidRDefault="00C309E6">
            <w:pPr>
              <w:spacing w:after="0" w:line="240" w:lineRule="auto"/>
              <w:jc w:val="both"/>
              <w:rPr>
                <w:sz w:val="24"/>
                <w:szCs w:val="24"/>
              </w:rPr>
            </w:pPr>
            <w:r>
              <w:rPr>
                <w:rFonts w:ascii="Times New Roman" w:hAnsi="Times New Roman" w:cs="Times New Roman"/>
                <w:color w:val="000000"/>
                <w:sz w:val="24"/>
                <w:szCs w:val="24"/>
              </w:rPr>
              <w:t>6.Поиск новых форм экономической интеграции в рамках Союзного Государства России и Белоруссии.</w:t>
            </w:r>
          </w:p>
          <w:p w:rsidR="002E6966" w:rsidRDefault="00C309E6">
            <w:pPr>
              <w:spacing w:after="0" w:line="240" w:lineRule="auto"/>
              <w:jc w:val="both"/>
              <w:rPr>
                <w:sz w:val="24"/>
                <w:szCs w:val="24"/>
              </w:rPr>
            </w:pPr>
            <w:r>
              <w:rPr>
                <w:rFonts w:ascii="Times New Roman" w:hAnsi="Times New Roman" w:cs="Times New Roman"/>
                <w:color w:val="000000"/>
                <w:sz w:val="24"/>
                <w:szCs w:val="24"/>
              </w:rPr>
              <w:t>7.Проблема интеграции российской экономики с нереформированой «белорусской экономической моделей».</w:t>
            </w:r>
          </w:p>
          <w:p w:rsidR="002E6966" w:rsidRDefault="00C309E6">
            <w:pPr>
              <w:spacing w:after="0" w:line="240" w:lineRule="auto"/>
              <w:jc w:val="both"/>
              <w:rPr>
                <w:sz w:val="24"/>
                <w:szCs w:val="24"/>
              </w:rPr>
            </w:pPr>
            <w:r>
              <w:rPr>
                <w:rFonts w:ascii="Times New Roman" w:hAnsi="Times New Roman" w:cs="Times New Roman"/>
                <w:color w:val="000000"/>
                <w:sz w:val="24"/>
                <w:szCs w:val="24"/>
              </w:rPr>
              <w:t>8. Проблема политического позиционирования России в регионе Южного Кавказа.</w:t>
            </w:r>
          </w:p>
          <w:p w:rsidR="002E6966" w:rsidRDefault="00C309E6">
            <w:pPr>
              <w:spacing w:after="0" w:line="240" w:lineRule="auto"/>
              <w:jc w:val="both"/>
              <w:rPr>
                <w:sz w:val="24"/>
                <w:szCs w:val="24"/>
              </w:rPr>
            </w:pPr>
            <w:r>
              <w:rPr>
                <w:rFonts w:ascii="Times New Roman" w:hAnsi="Times New Roman" w:cs="Times New Roman"/>
                <w:color w:val="000000"/>
                <w:sz w:val="24"/>
                <w:szCs w:val="24"/>
              </w:rPr>
              <w:t>9. Поиск стратегических партнеров.</w:t>
            </w:r>
          </w:p>
          <w:p w:rsidR="002E6966" w:rsidRDefault="00C309E6">
            <w:pPr>
              <w:spacing w:after="0" w:line="240" w:lineRule="auto"/>
              <w:jc w:val="both"/>
              <w:rPr>
                <w:sz w:val="24"/>
                <w:szCs w:val="24"/>
              </w:rPr>
            </w:pPr>
            <w:r>
              <w:rPr>
                <w:rFonts w:ascii="Times New Roman" w:hAnsi="Times New Roman" w:cs="Times New Roman"/>
                <w:color w:val="000000"/>
                <w:sz w:val="24"/>
                <w:szCs w:val="24"/>
              </w:rPr>
              <w:t>10.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11. Активизации структур ЕврАзЭс, ОДКБ и ШОС в Центральной Азии.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Таджикистан и Грузию).</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Теория лимитрофных государств.</w:t>
            </w:r>
          </w:p>
          <w:p w:rsidR="002E6966" w:rsidRDefault="00C309E6">
            <w:pPr>
              <w:spacing w:after="0" w:line="240" w:lineRule="auto"/>
              <w:jc w:val="both"/>
              <w:rPr>
                <w:sz w:val="24"/>
                <w:szCs w:val="24"/>
              </w:rPr>
            </w:pPr>
            <w:r>
              <w:rPr>
                <w:rFonts w:ascii="Times New Roman" w:hAnsi="Times New Roman" w:cs="Times New Roman"/>
                <w:color w:val="000000"/>
                <w:sz w:val="24"/>
                <w:szCs w:val="24"/>
              </w:rPr>
              <w:t>2. «Осколки» распавшихся империй.</w:t>
            </w:r>
          </w:p>
          <w:p w:rsidR="002E6966" w:rsidRDefault="00C309E6">
            <w:pPr>
              <w:spacing w:after="0" w:line="240" w:lineRule="auto"/>
              <w:jc w:val="both"/>
              <w:rPr>
                <w:sz w:val="24"/>
                <w:szCs w:val="24"/>
              </w:rPr>
            </w:pPr>
            <w:r>
              <w:rPr>
                <w:rFonts w:ascii="Times New Roman" w:hAnsi="Times New Roman" w:cs="Times New Roman"/>
                <w:color w:val="000000"/>
                <w:sz w:val="24"/>
                <w:szCs w:val="24"/>
              </w:rPr>
              <w:t>3. Внутриполитический приоритет – борьба за суверенитет.</w:t>
            </w:r>
          </w:p>
          <w:p w:rsidR="002E6966" w:rsidRDefault="00C309E6">
            <w:pPr>
              <w:spacing w:after="0" w:line="240" w:lineRule="auto"/>
              <w:jc w:val="both"/>
              <w:rPr>
                <w:sz w:val="24"/>
                <w:szCs w:val="24"/>
              </w:rPr>
            </w:pPr>
            <w:r>
              <w:rPr>
                <w:rFonts w:ascii="Times New Roman" w:hAnsi="Times New Roman" w:cs="Times New Roman"/>
                <w:color w:val="000000"/>
                <w:sz w:val="24"/>
                <w:szCs w:val="24"/>
              </w:rPr>
              <w:t>4. Постимперская психология политических классов. Информационный шовинизм.</w:t>
            </w:r>
          </w:p>
          <w:p w:rsidR="002E6966" w:rsidRDefault="00C309E6">
            <w:pPr>
              <w:spacing w:after="0" w:line="240" w:lineRule="auto"/>
              <w:jc w:val="both"/>
              <w:rPr>
                <w:sz w:val="24"/>
                <w:szCs w:val="24"/>
              </w:rPr>
            </w:pPr>
            <w:r>
              <w:rPr>
                <w:rFonts w:ascii="Times New Roman" w:hAnsi="Times New Roman" w:cs="Times New Roman"/>
                <w:color w:val="000000"/>
                <w:sz w:val="24"/>
                <w:szCs w:val="24"/>
              </w:rPr>
              <w:t>5. Торговля геополитическим выбором. Поиски внешних покровителей.</w:t>
            </w:r>
          </w:p>
          <w:p w:rsidR="002E6966" w:rsidRDefault="00C309E6">
            <w:pPr>
              <w:spacing w:after="0" w:line="240" w:lineRule="auto"/>
              <w:jc w:val="both"/>
              <w:rPr>
                <w:sz w:val="24"/>
                <w:szCs w:val="24"/>
              </w:rPr>
            </w:pPr>
            <w:r>
              <w:rPr>
                <w:rFonts w:ascii="Times New Roman" w:hAnsi="Times New Roman" w:cs="Times New Roman"/>
                <w:color w:val="000000"/>
                <w:sz w:val="24"/>
                <w:szCs w:val="24"/>
              </w:rPr>
              <w:t>6. Объективное присутствие России на внутриполитическом поле.</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8. Международно-политическое положение стран ближнего зарубежья.</w:t>
            </w:r>
          </w:p>
        </w:tc>
      </w:tr>
      <w:tr w:rsidR="002E6966">
        <w:trPr>
          <w:trHeight w:hRule="exact" w:val="10021"/>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международно-политическое положение стран ближнего зарубежья.</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1.Причины формирования авторитарных политических режимов в странах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2.Востребованность авторитаризма: внутренние и внешние аспекты. Основа авторитарного режима – религиозно-националистические настроения в обществе, склонность к популизму, незавершенные процессы национальной самоидентификации.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3.Специфика авторитаризма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 декоративная демократия;</w:t>
            </w:r>
          </w:p>
          <w:p w:rsidR="002E6966" w:rsidRDefault="00C309E6">
            <w:pPr>
              <w:spacing w:after="0" w:line="240" w:lineRule="auto"/>
              <w:jc w:val="both"/>
              <w:rPr>
                <w:sz w:val="24"/>
                <w:szCs w:val="24"/>
              </w:rPr>
            </w:pPr>
            <w:r>
              <w:rPr>
                <w:rFonts w:ascii="Times New Roman" w:hAnsi="Times New Roman" w:cs="Times New Roman"/>
                <w:color w:val="000000"/>
                <w:sz w:val="24"/>
                <w:szCs w:val="24"/>
              </w:rPr>
              <w:t>-непрерывный процесс изменения Конституций;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-нечестные и непрозрачные выборы;</w:t>
            </w:r>
          </w:p>
          <w:p w:rsidR="002E6966" w:rsidRDefault="00C309E6">
            <w:pPr>
              <w:spacing w:after="0" w:line="240" w:lineRule="auto"/>
              <w:jc w:val="both"/>
              <w:rPr>
                <w:sz w:val="24"/>
                <w:szCs w:val="24"/>
              </w:rPr>
            </w:pPr>
            <w:r>
              <w:rPr>
                <w:rFonts w:ascii="Times New Roman" w:hAnsi="Times New Roman" w:cs="Times New Roman"/>
                <w:color w:val="000000"/>
                <w:sz w:val="24"/>
                <w:szCs w:val="24"/>
              </w:rPr>
              <w:t>-референдумы, как инструмент монополии на власть;</w:t>
            </w:r>
          </w:p>
          <w:p w:rsidR="002E6966" w:rsidRDefault="00C309E6">
            <w:pPr>
              <w:spacing w:after="0" w:line="240" w:lineRule="auto"/>
              <w:jc w:val="both"/>
              <w:rPr>
                <w:sz w:val="24"/>
                <w:szCs w:val="24"/>
              </w:rPr>
            </w:pPr>
            <w:r>
              <w:rPr>
                <w:rFonts w:ascii="Times New Roman" w:hAnsi="Times New Roman" w:cs="Times New Roman"/>
                <w:color w:val="000000"/>
                <w:sz w:val="24"/>
                <w:szCs w:val="24"/>
              </w:rPr>
              <w:t>-ликвидация разделения властей;</w:t>
            </w:r>
          </w:p>
          <w:p w:rsidR="002E6966" w:rsidRDefault="00C309E6">
            <w:pPr>
              <w:spacing w:after="0" w:line="240" w:lineRule="auto"/>
              <w:jc w:val="both"/>
              <w:rPr>
                <w:sz w:val="24"/>
                <w:szCs w:val="24"/>
              </w:rPr>
            </w:pPr>
            <w:r>
              <w:rPr>
                <w:rFonts w:ascii="Times New Roman" w:hAnsi="Times New Roman" w:cs="Times New Roman"/>
                <w:color w:val="000000"/>
                <w:sz w:val="24"/>
                <w:szCs w:val="24"/>
              </w:rPr>
              <w:t>-контроль над экономикой страны;</w:t>
            </w:r>
          </w:p>
          <w:p w:rsidR="002E6966" w:rsidRDefault="00C309E6">
            <w:pPr>
              <w:spacing w:after="0" w:line="240" w:lineRule="auto"/>
              <w:jc w:val="both"/>
              <w:rPr>
                <w:sz w:val="24"/>
                <w:szCs w:val="24"/>
              </w:rPr>
            </w:pPr>
            <w:r>
              <w:rPr>
                <w:rFonts w:ascii="Times New Roman" w:hAnsi="Times New Roman" w:cs="Times New Roman"/>
                <w:color w:val="000000"/>
                <w:sz w:val="24"/>
                <w:szCs w:val="24"/>
              </w:rPr>
              <w:t>-силовое воздействие на общество (запугивание, террор);</w:t>
            </w:r>
          </w:p>
          <w:p w:rsidR="002E6966" w:rsidRDefault="00C309E6">
            <w:pPr>
              <w:spacing w:after="0" w:line="240" w:lineRule="auto"/>
              <w:jc w:val="both"/>
              <w:rPr>
                <w:sz w:val="24"/>
                <w:szCs w:val="24"/>
              </w:rPr>
            </w:pPr>
            <w:r>
              <w:rPr>
                <w:rFonts w:ascii="Times New Roman" w:hAnsi="Times New Roman" w:cs="Times New Roman"/>
                <w:color w:val="000000"/>
                <w:sz w:val="24"/>
                <w:szCs w:val="24"/>
              </w:rPr>
              <w:t>-культ личности, «Отцы наций»;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-антироссийская основа национальных идеологий;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-замкнутые политические системы;</w:t>
            </w:r>
          </w:p>
          <w:p w:rsidR="002E6966" w:rsidRDefault="00C309E6">
            <w:pPr>
              <w:spacing w:after="0" w:line="240" w:lineRule="auto"/>
              <w:jc w:val="both"/>
              <w:rPr>
                <w:sz w:val="24"/>
                <w:szCs w:val="24"/>
              </w:rPr>
            </w:pPr>
            <w:r>
              <w:rPr>
                <w:rFonts w:ascii="Times New Roman" w:hAnsi="Times New Roman" w:cs="Times New Roman"/>
                <w:color w:val="000000"/>
                <w:sz w:val="24"/>
                <w:szCs w:val="24"/>
              </w:rPr>
              <w:t>-реставрация неофеодальных политических систем в формате «имитационных демократий»;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-замена выборов продлением полномочий президентов; династический способ передачи власти;</w:t>
            </w:r>
          </w:p>
          <w:p w:rsidR="002E6966" w:rsidRDefault="00C309E6">
            <w:pPr>
              <w:spacing w:after="0" w:line="240" w:lineRule="auto"/>
              <w:jc w:val="both"/>
              <w:rPr>
                <w:sz w:val="24"/>
                <w:szCs w:val="24"/>
              </w:rPr>
            </w:pPr>
            <w:r>
              <w:rPr>
                <w:rFonts w:ascii="Times New Roman" w:hAnsi="Times New Roman" w:cs="Times New Roman"/>
                <w:color w:val="000000"/>
                <w:sz w:val="24"/>
                <w:szCs w:val="24"/>
              </w:rPr>
              <w:t>- декоративность и «зеркальность» оппозиции.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4. Внешняя реакция на развитие авторитарных тенденций на постсоветском пространстве.</w:t>
            </w:r>
          </w:p>
          <w:p w:rsidR="002E6966" w:rsidRDefault="00C309E6">
            <w:pPr>
              <w:spacing w:after="0" w:line="240" w:lineRule="auto"/>
              <w:jc w:val="both"/>
              <w:rPr>
                <w:sz w:val="24"/>
                <w:szCs w:val="24"/>
              </w:rPr>
            </w:pPr>
            <w:r>
              <w:rPr>
                <w:rFonts w:ascii="Times New Roman" w:hAnsi="Times New Roman" w:cs="Times New Roman"/>
                <w:color w:val="000000"/>
                <w:sz w:val="24"/>
                <w:szCs w:val="24"/>
              </w:rPr>
              <w:t>5. Сочетание внутренних и внешних факторов, способствующих разложению и ликвидации авторитарных режимов.</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Республиканская форма правления в государствах постсоветского пространства: общие и специфические черты (сравнить Россию и Грузию).</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Республиканская форма правления в государствах постсоветского пространства: общие и специфические черты (сравнить Россию и Украину).</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Центральная Азия – арена столкновений интересов России, США, ЕС, Китая, Ирана, Индии.</w:t>
            </w:r>
          </w:p>
          <w:p w:rsidR="002E6966" w:rsidRDefault="00C309E6">
            <w:pPr>
              <w:spacing w:after="0" w:line="240" w:lineRule="auto"/>
              <w:jc w:val="both"/>
              <w:rPr>
                <w:sz w:val="24"/>
                <w:szCs w:val="24"/>
              </w:rPr>
            </w:pPr>
            <w:r>
              <w:rPr>
                <w:rFonts w:ascii="Times New Roman" w:hAnsi="Times New Roman" w:cs="Times New Roman"/>
                <w:color w:val="000000"/>
                <w:sz w:val="24"/>
                <w:szCs w:val="24"/>
              </w:rPr>
              <w:t>2. Угроза эскалации исламского фактора.</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Тема 9. Прогноз развития стран постсоветского пространства.</w:t>
            </w:r>
          </w:p>
        </w:tc>
      </w:tr>
      <w:tr w:rsidR="002E6966">
        <w:trPr>
          <w:trHeight w:hRule="exact" w:val="6235"/>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Цель: Изучить прогноз развития стран постсоветского пространства.</w:t>
            </w:r>
          </w:p>
          <w:p w:rsidR="002E6966" w:rsidRDefault="00C309E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E6966" w:rsidRDefault="00C309E6">
            <w:pPr>
              <w:spacing w:after="0" w:line="240" w:lineRule="auto"/>
              <w:jc w:val="both"/>
              <w:rPr>
                <w:sz w:val="24"/>
                <w:szCs w:val="24"/>
              </w:rPr>
            </w:pPr>
            <w:r>
              <w:rPr>
                <w:rFonts w:ascii="Times New Roman" w:hAnsi="Times New Roman" w:cs="Times New Roman"/>
                <w:color w:val="000000"/>
                <w:sz w:val="24"/>
                <w:szCs w:val="24"/>
              </w:rPr>
              <w:t>1.Роль и значение Каспийского региона в мировой энергетике. Борьба за статус Каспийского моря. Противоречия в определении запасов энергоносителей в регионе.</w:t>
            </w:r>
          </w:p>
          <w:p w:rsidR="002E6966" w:rsidRDefault="00C309E6">
            <w:pPr>
              <w:spacing w:after="0" w:line="240" w:lineRule="auto"/>
              <w:jc w:val="both"/>
              <w:rPr>
                <w:sz w:val="24"/>
                <w:szCs w:val="24"/>
              </w:rPr>
            </w:pPr>
            <w:r>
              <w:rPr>
                <w:rFonts w:ascii="Times New Roman" w:hAnsi="Times New Roman" w:cs="Times New Roman"/>
                <w:color w:val="000000"/>
                <w:sz w:val="24"/>
                <w:szCs w:val="24"/>
              </w:rPr>
              <w:t>2.Геополитические и энергетические интересы США, ЕС, России и Китая в регионе Каспийского моря.</w:t>
            </w:r>
          </w:p>
          <w:p w:rsidR="002E6966" w:rsidRDefault="00C309E6">
            <w:pPr>
              <w:spacing w:after="0" w:line="240" w:lineRule="auto"/>
              <w:jc w:val="both"/>
              <w:rPr>
                <w:sz w:val="24"/>
                <w:szCs w:val="24"/>
              </w:rPr>
            </w:pPr>
            <w:r>
              <w:rPr>
                <w:rFonts w:ascii="Times New Roman" w:hAnsi="Times New Roman" w:cs="Times New Roman"/>
                <w:color w:val="000000"/>
                <w:sz w:val="24"/>
                <w:szCs w:val="24"/>
              </w:rPr>
              <w:t>3.Перспективы расширения энергетического транзита из Центральной Азии и Каспийского региона на европейские рынки – «Южный коридор». Проблема строительства Транскаспийского газопровода. Основные транзитные проекты региона.</w:t>
            </w:r>
          </w:p>
          <w:p w:rsidR="002E6966" w:rsidRDefault="00C309E6">
            <w:pPr>
              <w:spacing w:after="0" w:line="240" w:lineRule="auto"/>
              <w:jc w:val="both"/>
              <w:rPr>
                <w:sz w:val="24"/>
                <w:szCs w:val="24"/>
              </w:rPr>
            </w:pPr>
            <w:r>
              <w:rPr>
                <w:rFonts w:ascii="Times New Roman" w:hAnsi="Times New Roman" w:cs="Times New Roman"/>
                <w:color w:val="000000"/>
                <w:sz w:val="24"/>
                <w:szCs w:val="24"/>
              </w:rPr>
              <w:t>4.Перспективы расширения российского влияния в регионе.</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1. Республиканская форма правления в государствах постсоветского пространства: общие и специфические черты (сравнить Беларусь и Украину).</w:t>
            </w:r>
          </w:p>
          <w:p w:rsidR="002E6966" w:rsidRDefault="00C309E6">
            <w:pPr>
              <w:spacing w:after="0" w:line="240" w:lineRule="auto"/>
              <w:jc w:val="both"/>
              <w:rPr>
                <w:sz w:val="24"/>
                <w:szCs w:val="24"/>
              </w:rPr>
            </w:pPr>
            <w:r>
              <w:rPr>
                <w:rFonts w:ascii="Times New Roman" w:hAnsi="Times New Roman" w:cs="Times New Roman"/>
                <w:color w:val="000000"/>
                <w:sz w:val="24"/>
                <w:szCs w:val="24"/>
              </w:rPr>
              <w:t>Задание 2. Регулирование внешнеполитической деятельности государства в конституционном законодательстве государств мира (сравнить 3–4 страны на выбор).</w:t>
            </w:r>
          </w:p>
          <w:p w:rsidR="002E6966" w:rsidRDefault="00C309E6">
            <w:pPr>
              <w:spacing w:after="0" w:line="240" w:lineRule="auto"/>
              <w:jc w:val="both"/>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jc w:val="both"/>
              <w:rPr>
                <w:sz w:val="24"/>
                <w:szCs w:val="24"/>
              </w:rPr>
            </w:pPr>
            <w:r>
              <w:rPr>
                <w:rFonts w:ascii="Times New Roman" w:hAnsi="Times New Roman" w:cs="Times New Roman"/>
                <w:color w:val="000000"/>
                <w:sz w:val="24"/>
                <w:szCs w:val="24"/>
              </w:rPr>
              <w:t>1. Военно-стратегические интересы и цели США и НАТО в западной части постсоветского пространства, Закавказье и Центральной Азии.</w:t>
            </w:r>
          </w:p>
          <w:p w:rsidR="002E6966" w:rsidRDefault="00C309E6">
            <w:pPr>
              <w:spacing w:after="0" w:line="240" w:lineRule="auto"/>
              <w:jc w:val="both"/>
              <w:rPr>
                <w:sz w:val="24"/>
                <w:szCs w:val="24"/>
              </w:rPr>
            </w:pPr>
            <w:r>
              <w:rPr>
                <w:rFonts w:ascii="Times New Roman" w:hAnsi="Times New Roman" w:cs="Times New Roman"/>
                <w:color w:val="000000"/>
                <w:sz w:val="24"/>
                <w:szCs w:val="24"/>
              </w:rPr>
              <w:t>2. Энергетическая составляющая военно-стратегических интересов НАТО в СНГ.</w:t>
            </w:r>
          </w:p>
          <w:p w:rsidR="002E6966" w:rsidRDefault="00C309E6">
            <w:pPr>
              <w:spacing w:after="0" w:line="240" w:lineRule="auto"/>
              <w:jc w:val="both"/>
              <w:rPr>
                <w:sz w:val="24"/>
                <w:szCs w:val="24"/>
              </w:rPr>
            </w:pPr>
            <w:r>
              <w:rPr>
                <w:rFonts w:ascii="Times New Roman" w:hAnsi="Times New Roman" w:cs="Times New Roman"/>
                <w:color w:val="000000"/>
                <w:sz w:val="24"/>
                <w:szCs w:val="24"/>
              </w:rPr>
              <w:t>3. Афганская и иранская «тень». Военно-стратегические интересы КНР в восточном Казахстане, Киргизии, Таджикистане, Туркмении.</w:t>
            </w:r>
          </w:p>
          <w:p w:rsidR="002E6966" w:rsidRDefault="00C309E6">
            <w:pPr>
              <w:spacing w:after="0" w:line="240" w:lineRule="auto"/>
              <w:jc w:val="both"/>
              <w:rPr>
                <w:sz w:val="24"/>
                <w:szCs w:val="24"/>
              </w:rPr>
            </w:pPr>
            <w:r>
              <w:rPr>
                <w:rFonts w:ascii="Times New Roman" w:hAnsi="Times New Roman" w:cs="Times New Roman"/>
                <w:color w:val="000000"/>
                <w:sz w:val="24"/>
                <w:szCs w:val="24"/>
              </w:rPr>
              <w:t>4.Общие региональные угрозы. Объективные условия для координации и сотрудничества.</w:t>
            </w:r>
          </w:p>
        </w:tc>
      </w:tr>
      <w:tr w:rsidR="002E6966">
        <w:trPr>
          <w:trHeight w:hRule="exact" w:val="277"/>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E6966">
        <w:trPr>
          <w:trHeight w:hRule="exact" w:val="147"/>
        </w:trPr>
        <w:tc>
          <w:tcPr>
            <w:tcW w:w="9640" w:type="dxa"/>
          </w:tcPr>
          <w:p w:rsidR="002E6966" w:rsidRDefault="002E6966"/>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2E6966">
        <w:trPr>
          <w:trHeight w:hRule="exact" w:val="21"/>
        </w:trPr>
        <w:tc>
          <w:tcPr>
            <w:tcW w:w="9640" w:type="dxa"/>
          </w:tcPr>
          <w:p w:rsidR="002E6966" w:rsidRDefault="002E6966"/>
        </w:tc>
      </w:tr>
      <w:tr w:rsidR="002E6966">
        <w:trPr>
          <w:trHeight w:hRule="exact" w:val="5182"/>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1.Кризис советской политической и экономической системы.</w:t>
            </w:r>
          </w:p>
          <w:p w:rsidR="002E6966" w:rsidRDefault="00C309E6">
            <w:pPr>
              <w:spacing w:after="0" w:line="240" w:lineRule="auto"/>
              <w:rPr>
                <w:sz w:val="24"/>
                <w:szCs w:val="24"/>
              </w:rPr>
            </w:pPr>
            <w:r>
              <w:rPr>
                <w:rFonts w:ascii="Times New Roman" w:hAnsi="Times New Roman" w:cs="Times New Roman"/>
                <w:color w:val="000000"/>
                <w:sz w:val="24"/>
                <w:szCs w:val="24"/>
              </w:rPr>
              <w:t>2.Негативные последствия гонки вооружений.</w:t>
            </w:r>
          </w:p>
          <w:p w:rsidR="002E6966" w:rsidRDefault="00C309E6">
            <w:pPr>
              <w:spacing w:after="0" w:line="240" w:lineRule="auto"/>
              <w:rPr>
                <w:sz w:val="24"/>
                <w:szCs w:val="24"/>
              </w:rPr>
            </w:pPr>
            <w:r>
              <w:rPr>
                <w:rFonts w:ascii="Times New Roman" w:hAnsi="Times New Roman" w:cs="Times New Roman"/>
                <w:color w:val="000000"/>
                <w:sz w:val="24"/>
                <w:szCs w:val="24"/>
              </w:rPr>
              <w:t>3.Неэффективные реформы 80-х гг. XX века.</w:t>
            </w:r>
          </w:p>
          <w:p w:rsidR="002E6966" w:rsidRDefault="00C309E6">
            <w:pPr>
              <w:spacing w:after="0" w:line="240" w:lineRule="auto"/>
              <w:rPr>
                <w:sz w:val="24"/>
                <w:szCs w:val="24"/>
              </w:rPr>
            </w:pPr>
            <w:r>
              <w:rPr>
                <w:rFonts w:ascii="Times New Roman" w:hAnsi="Times New Roman" w:cs="Times New Roman"/>
                <w:color w:val="000000"/>
                <w:sz w:val="24"/>
                <w:szCs w:val="24"/>
              </w:rPr>
              <w:t>4.Последствия политики перестройки М. Горбачева.</w:t>
            </w:r>
          </w:p>
          <w:p w:rsidR="002E6966" w:rsidRDefault="00C309E6">
            <w:pPr>
              <w:spacing w:after="0" w:line="240" w:lineRule="auto"/>
              <w:rPr>
                <w:sz w:val="24"/>
                <w:szCs w:val="24"/>
              </w:rPr>
            </w:pPr>
            <w:r>
              <w:rPr>
                <w:rFonts w:ascii="Times New Roman" w:hAnsi="Times New Roman" w:cs="Times New Roman"/>
                <w:color w:val="000000"/>
                <w:sz w:val="24"/>
                <w:szCs w:val="24"/>
              </w:rPr>
              <w:t>5.Кризис экспорта энергоносителей.</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Задание 1. Структура политических систем государств постсоветского пространства: типичные и специфические черты (сравнить 3–4 страны на выбор).</w:t>
            </w:r>
          </w:p>
          <w:p w:rsidR="002E6966" w:rsidRDefault="00C309E6">
            <w:pPr>
              <w:spacing w:after="0" w:line="240" w:lineRule="auto"/>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2 стран).</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1.Усиление влияния Запада.</w:t>
            </w:r>
          </w:p>
          <w:p w:rsidR="002E6966" w:rsidRDefault="00C309E6">
            <w:pPr>
              <w:spacing w:after="0" w:line="240" w:lineRule="auto"/>
              <w:rPr>
                <w:sz w:val="24"/>
                <w:szCs w:val="24"/>
              </w:rPr>
            </w:pPr>
            <w:r>
              <w:rPr>
                <w:rFonts w:ascii="Times New Roman" w:hAnsi="Times New Roman" w:cs="Times New Roman"/>
                <w:color w:val="000000"/>
                <w:sz w:val="24"/>
                <w:szCs w:val="24"/>
              </w:rPr>
              <w:t>2. Рост националистических настроений и межнациональных противоречий.</w:t>
            </w:r>
          </w:p>
          <w:p w:rsidR="002E6966" w:rsidRDefault="00C309E6">
            <w:pPr>
              <w:spacing w:after="0" w:line="240" w:lineRule="auto"/>
              <w:rPr>
                <w:sz w:val="24"/>
                <w:szCs w:val="24"/>
              </w:rPr>
            </w:pPr>
            <w:r>
              <w:rPr>
                <w:rFonts w:ascii="Times New Roman" w:hAnsi="Times New Roman" w:cs="Times New Roman"/>
                <w:color w:val="000000"/>
                <w:sz w:val="24"/>
                <w:szCs w:val="24"/>
              </w:rPr>
              <w:t>3. Политические амбиции и экономические притязания центральной и республиканской номенклатуры.</w:t>
            </w:r>
          </w:p>
          <w:p w:rsidR="002E6966" w:rsidRDefault="00C309E6">
            <w:pPr>
              <w:spacing w:after="0" w:line="240" w:lineRule="auto"/>
              <w:rPr>
                <w:sz w:val="24"/>
                <w:szCs w:val="24"/>
              </w:rPr>
            </w:pPr>
            <w:r>
              <w:rPr>
                <w:rFonts w:ascii="Times New Roman" w:hAnsi="Times New Roman" w:cs="Times New Roman"/>
                <w:color w:val="000000"/>
                <w:sz w:val="24"/>
                <w:szCs w:val="24"/>
              </w:rPr>
              <w:t>4. Усиление центробежных тенденций внутри СССР, стремление союзных республик к экономическому обособлению.</w:t>
            </w:r>
          </w:p>
        </w:tc>
      </w:tr>
      <w:tr w:rsidR="002E6966">
        <w:trPr>
          <w:trHeight w:hRule="exact" w:val="8"/>
        </w:trPr>
        <w:tc>
          <w:tcPr>
            <w:tcW w:w="9640" w:type="dxa"/>
          </w:tcPr>
          <w:p w:rsidR="002E6966" w:rsidRDefault="002E6966"/>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2E6966">
        <w:trPr>
          <w:trHeight w:hRule="exact" w:val="21"/>
        </w:trPr>
        <w:tc>
          <w:tcPr>
            <w:tcW w:w="9640" w:type="dxa"/>
          </w:tcPr>
          <w:p w:rsidR="002E6966" w:rsidRDefault="002E6966"/>
        </w:tc>
      </w:tr>
      <w:tr w:rsidR="002E6966">
        <w:trPr>
          <w:trHeight w:hRule="exact" w:val="2549"/>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1.Экономические и политические последствия распада СССР для стран ближнего зарубежья.</w:t>
            </w:r>
          </w:p>
          <w:p w:rsidR="002E6966" w:rsidRDefault="00C309E6">
            <w:pPr>
              <w:spacing w:after="0" w:line="240" w:lineRule="auto"/>
              <w:rPr>
                <w:sz w:val="24"/>
                <w:szCs w:val="24"/>
              </w:rPr>
            </w:pPr>
            <w:r>
              <w:rPr>
                <w:rFonts w:ascii="Times New Roman" w:hAnsi="Times New Roman" w:cs="Times New Roman"/>
                <w:color w:val="000000"/>
                <w:sz w:val="24"/>
                <w:szCs w:val="24"/>
              </w:rPr>
              <w:t>2.Общие и региональные особенности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4.Международно-политическое положение стран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5.Постсоветское пространство – арена конкуренции между США, ЕС, Россией, Китаем,</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2207"/>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lastRenderedPageBreak/>
              <w:t>соседними государствами.</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 Определите политическую ситуацию всех постсоветских стран.</w:t>
            </w:r>
          </w:p>
          <w:p w:rsidR="002E6966" w:rsidRDefault="00C309E6">
            <w:pPr>
              <w:spacing w:after="0" w:line="240" w:lineRule="auto"/>
              <w:rPr>
                <w:sz w:val="24"/>
                <w:szCs w:val="24"/>
              </w:rPr>
            </w:pPr>
            <w:r>
              <w:rPr>
                <w:rFonts w:ascii="Times New Roman" w:hAnsi="Times New Roman" w:cs="Times New Roman"/>
                <w:color w:val="000000"/>
                <w:sz w:val="24"/>
                <w:szCs w:val="24"/>
              </w:rPr>
              <w:t>2. Перечислите всех первых президентов стран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1. Проблема сохранения российской сферы влияния.</w:t>
            </w:r>
          </w:p>
          <w:p w:rsidR="002E6966" w:rsidRDefault="00C309E6">
            <w:pPr>
              <w:spacing w:after="0" w:line="240" w:lineRule="auto"/>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tc>
      </w:tr>
      <w:tr w:rsidR="002E6966">
        <w:trPr>
          <w:trHeight w:hRule="exact" w:val="8"/>
        </w:trPr>
        <w:tc>
          <w:tcPr>
            <w:tcW w:w="9640" w:type="dxa"/>
          </w:tcPr>
          <w:p w:rsidR="002E6966" w:rsidRDefault="002E6966"/>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2E6966">
        <w:trPr>
          <w:trHeight w:hRule="exact" w:val="21"/>
        </w:trPr>
        <w:tc>
          <w:tcPr>
            <w:tcW w:w="9640" w:type="dxa"/>
          </w:tcPr>
          <w:p w:rsidR="002E6966" w:rsidRDefault="002E6966"/>
        </w:tc>
      </w:tr>
      <w:tr w:rsidR="002E6966">
        <w:trPr>
          <w:trHeight w:hRule="exact" w:val="7346"/>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1.Борьба между унитарными и федералистскими тенденциями внутри молодых политических классов ряда стран ближнего зарубежья.</w:t>
            </w:r>
          </w:p>
          <w:p w:rsidR="002E6966" w:rsidRDefault="00C309E6">
            <w:pPr>
              <w:spacing w:after="0" w:line="240" w:lineRule="auto"/>
              <w:rPr>
                <w:sz w:val="24"/>
                <w:szCs w:val="24"/>
              </w:rPr>
            </w:pPr>
            <w:r>
              <w:rPr>
                <w:rFonts w:ascii="Times New Roman" w:hAnsi="Times New Roman" w:cs="Times New Roman"/>
                <w:color w:val="000000"/>
                <w:sz w:val="24"/>
                <w:szCs w:val="24"/>
              </w:rPr>
              <w:t>2.Политические режимы в странах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3.Авторитаризм в сочетании с государственным и этническим национализмом.</w:t>
            </w:r>
          </w:p>
          <w:p w:rsidR="002E6966" w:rsidRDefault="00C309E6">
            <w:pPr>
              <w:spacing w:after="0" w:line="240" w:lineRule="auto"/>
              <w:rPr>
                <w:sz w:val="24"/>
                <w:szCs w:val="24"/>
              </w:rPr>
            </w:pPr>
            <w:r>
              <w:rPr>
                <w:rFonts w:ascii="Times New Roman" w:hAnsi="Times New Roman" w:cs="Times New Roman"/>
                <w:color w:val="000000"/>
                <w:sz w:val="24"/>
                <w:szCs w:val="24"/>
              </w:rPr>
              <w:t>4.Региональные специфики в формировании партийных систем.</w:t>
            </w:r>
          </w:p>
          <w:p w:rsidR="002E6966" w:rsidRDefault="00C309E6">
            <w:pPr>
              <w:spacing w:after="0" w:line="240" w:lineRule="auto"/>
              <w:rPr>
                <w:sz w:val="24"/>
                <w:szCs w:val="24"/>
              </w:rPr>
            </w:pPr>
            <w:r>
              <w:rPr>
                <w:rFonts w:ascii="Times New Roman" w:hAnsi="Times New Roman" w:cs="Times New Roman"/>
                <w:color w:val="000000"/>
                <w:sz w:val="24"/>
                <w:szCs w:val="24"/>
              </w:rPr>
              <w:t>5.Причины формирования в странах постсоветского пространства консервативных авторитарных политических систем.</w:t>
            </w:r>
          </w:p>
          <w:p w:rsidR="002E6966" w:rsidRDefault="00C309E6">
            <w:pPr>
              <w:spacing w:after="0" w:line="240" w:lineRule="auto"/>
              <w:rPr>
                <w:sz w:val="24"/>
                <w:szCs w:val="24"/>
              </w:rPr>
            </w:pPr>
            <w:r>
              <w:rPr>
                <w:rFonts w:ascii="Times New Roman" w:hAnsi="Times New Roman" w:cs="Times New Roman"/>
                <w:color w:val="000000"/>
                <w:sz w:val="24"/>
                <w:szCs w:val="24"/>
              </w:rPr>
              <w:t>6.Реставрация неофеодальных политических систем в формате «имитационных демократий».</w:t>
            </w:r>
          </w:p>
          <w:p w:rsidR="002E6966" w:rsidRDefault="00C309E6">
            <w:pPr>
              <w:spacing w:after="0" w:line="240" w:lineRule="auto"/>
              <w:rPr>
                <w:sz w:val="24"/>
                <w:szCs w:val="24"/>
              </w:rPr>
            </w:pPr>
            <w:r>
              <w:rPr>
                <w:rFonts w:ascii="Times New Roman" w:hAnsi="Times New Roman" w:cs="Times New Roman"/>
                <w:color w:val="000000"/>
                <w:sz w:val="24"/>
                <w:szCs w:val="24"/>
              </w:rPr>
              <w:t>7.Замкнутые политические системы.</w:t>
            </w:r>
          </w:p>
          <w:p w:rsidR="002E6966" w:rsidRDefault="00C309E6">
            <w:pPr>
              <w:spacing w:after="0" w:line="240" w:lineRule="auto"/>
              <w:rPr>
                <w:sz w:val="24"/>
                <w:szCs w:val="24"/>
              </w:rPr>
            </w:pPr>
            <w:r>
              <w:rPr>
                <w:rFonts w:ascii="Times New Roman" w:hAnsi="Times New Roman" w:cs="Times New Roman"/>
                <w:color w:val="000000"/>
                <w:sz w:val="24"/>
                <w:szCs w:val="24"/>
              </w:rPr>
              <w:t>8. Замена выборов продлением полномочий.</w:t>
            </w:r>
          </w:p>
          <w:p w:rsidR="002E6966" w:rsidRDefault="00C309E6">
            <w:pPr>
              <w:spacing w:after="0" w:line="240" w:lineRule="auto"/>
              <w:rPr>
                <w:sz w:val="24"/>
                <w:szCs w:val="24"/>
              </w:rPr>
            </w:pPr>
            <w:r>
              <w:rPr>
                <w:rFonts w:ascii="Times New Roman" w:hAnsi="Times New Roman" w:cs="Times New Roman"/>
                <w:color w:val="000000"/>
                <w:sz w:val="24"/>
                <w:szCs w:val="24"/>
              </w:rPr>
              <w:t>9. Династический способ передачи власти.</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 Заполните таблицу:</w:t>
            </w:r>
          </w:p>
          <w:p w:rsidR="002E6966" w:rsidRDefault="00C309E6">
            <w:pPr>
              <w:spacing w:after="0" w:line="240" w:lineRule="auto"/>
              <w:rPr>
                <w:sz w:val="24"/>
                <w:szCs w:val="24"/>
              </w:rPr>
            </w:pPr>
            <w:r>
              <w:rPr>
                <w:rFonts w:ascii="Times New Roman" w:hAnsi="Times New Roman" w:cs="Times New Roman"/>
                <w:color w:val="000000"/>
                <w:sz w:val="24"/>
                <w:szCs w:val="24"/>
              </w:rPr>
              <w:t>№ Наименование государства постсоветского пространства Характеристика политической системы Особенности политической системы</w:t>
            </w:r>
          </w:p>
          <w:p w:rsidR="002E6966" w:rsidRDefault="00C309E6">
            <w:pPr>
              <w:spacing w:after="0" w:line="240" w:lineRule="auto"/>
              <w:rPr>
                <w:sz w:val="24"/>
                <w:szCs w:val="24"/>
              </w:rPr>
            </w:pPr>
            <w:r>
              <w:rPr>
                <w:rFonts w:ascii="Times New Roman" w:hAnsi="Times New Roman" w:cs="Times New Roman"/>
                <w:color w:val="000000"/>
                <w:sz w:val="24"/>
                <w:szCs w:val="24"/>
              </w:rPr>
              <w:t>1</w:t>
            </w:r>
          </w:p>
          <w:p w:rsidR="002E6966" w:rsidRDefault="00C309E6">
            <w:pPr>
              <w:spacing w:after="0" w:line="240" w:lineRule="auto"/>
              <w:rPr>
                <w:sz w:val="24"/>
                <w:szCs w:val="24"/>
              </w:rPr>
            </w:pPr>
            <w:r>
              <w:rPr>
                <w:rFonts w:ascii="Times New Roman" w:hAnsi="Times New Roman" w:cs="Times New Roman"/>
                <w:color w:val="000000"/>
                <w:sz w:val="24"/>
                <w:szCs w:val="24"/>
              </w:rPr>
              <w:t>2</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1. Декоративные оппозиции правящим режимам.</w:t>
            </w:r>
          </w:p>
          <w:p w:rsidR="002E6966" w:rsidRDefault="00C309E6">
            <w:pPr>
              <w:spacing w:after="0" w:line="240" w:lineRule="auto"/>
              <w:rPr>
                <w:sz w:val="24"/>
                <w:szCs w:val="24"/>
              </w:rPr>
            </w:pPr>
            <w:r>
              <w:rPr>
                <w:rFonts w:ascii="Times New Roman" w:hAnsi="Times New Roman" w:cs="Times New Roman"/>
                <w:color w:val="000000"/>
                <w:sz w:val="24"/>
                <w:szCs w:val="24"/>
              </w:rPr>
              <w:t>2. Эскалация внутриполитической напряженности.</w:t>
            </w:r>
          </w:p>
          <w:p w:rsidR="002E6966" w:rsidRDefault="00C309E6">
            <w:pPr>
              <w:spacing w:after="0" w:line="240" w:lineRule="auto"/>
              <w:rPr>
                <w:sz w:val="24"/>
                <w:szCs w:val="24"/>
              </w:rPr>
            </w:pPr>
            <w:r>
              <w:rPr>
                <w:rFonts w:ascii="Times New Roman" w:hAnsi="Times New Roman" w:cs="Times New Roman"/>
                <w:color w:val="000000"/>
                <w:sz w:val="24"/>
                <w:szCs w:val="24"/>
              </w:rPr>
              <w:t>3. Проблема сохранения легитимности властей в странах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4. Активное участие внешних политических сил в процессах легитимизации власти в новых независимых государствах.</w:t>
            </w:r>
          </w:p>
        </w:tc>
      </w:tr>
      <w:tr w:rsidR="002E6966">
        <w:trPr>
          <w:trHeight w:hRule="exact" w:val="8"/>
        </w:trPr>
        <w:tc>
          <w:tcPr>
            <w:tcW w:w="9640" w:type="dxa"/>
          </w:tcPr>
          <w:p w:rsidR="002E6966" w:rsidRDefault="002E6966"/>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2E6966">
        <w:trPr>
          <w:trHeight w:hRule="exact" w:val="21"/>
        </w:trPr>
        <w:tc>
          <w:tcPr>
            <w:tcW w:w="9640" w:type="dxa"/>
          </w:tcPr>
          <w:p w:rsidR="002E6966" w:rsidRDefault="002E6966"/>
        </w:tc>
      </w:tr>
      <w:tr w:rsidR="002E6966">
        <w:trPr>
          <w:trHeight w:hRule="exact" w:val="4641"/>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экономические проблемы стран ближнего зарубежья.</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1.Постсоветское экономическое пространство: основные этапы эволюции.</w:t>
            </w:r>
          </w:p>
          <w:p w:rsidR="002E6966" w:rsidRDefault="00C309E6">
            <w:pPr>
              <w:spacing w:after="0" w:line="240" w:lineRule="auto"/>
              <w:rPr>
                <w:sz w:val="24"/>
                <w:szCs w:val="24"/>
              </w:rPr>
            </w:pPr>
            <w:r>
              <w:rPr>
                <w:rFonts w:ascii="Times New Roman" w:hAnsi="Times New Roman" w:cs="Times New Roman"/>
                <w:color w:val="000000"/>
                <w:sz w:val="24"/>
                <w:szCs w:val="24"/>
              </w:rPr>
              <w:t>2.Договор об экономическом союзе стран СНГ (сентябрь 1993 г.) и его реализация.</w:t>
            </w:r>
          </w:p>
          <w:p w:rsidR="002E6966" w:rsidRDefault="00C309E6">
            <w:pPr>
              <w:spacing w:after="0" w:line="240" w:lineRule="auto"/>
              <w:rPr>
                <w:sz w:val="24"/>
                <w:szCs w:val="24"/>
              </w:rPr>
            </w:pPr>
            <w:r>
              <w:rPr>
                <w:rFonts w:ascii="Times New Roman" w:hAnsi="Times New Roman" w:cs="Times New Roman"/>
                <w:color w:val="000000"/>
                <w:sz w:val="24"/>
                <w:szCs w:val="24"/>
              </w:rPr>
              <w:t>3.Две основные группы экономик стран постсоветского пространства – энергоэспортирующие и энергоимпортирующие.</w:t>
            </w:r>
          </w:p>
          <w:p w:rsidR="002E6966" w:rsidRDefault="00C309E6">
            <w:pPr>
              <w:spacing w:after="0" w:line="240" w:lineRule="auto"/>
              <w:rPr>
                <w:sz w:val="24"/>
                <w:szCs w:val="24"/>
              </w:rPr>
            </w:pPr>
            <w:r>
              <w:rPr>
                <w:rFonts w:ascii="Times New Roman" w:hAnsi="Times New Roman" w:cs="Times New Roman"/>
                <w:color w:val="000000"/>
                <w:sz w:val="24"/>
                <w:szCs w:val="24"/>
              </w:rPr>
              <w:t>4.Проблема обеспечения политическими методами условий устойчивого экономического роста, становления конкурентоспособной экономики.</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1.Проведите сравнительный анализ стратегических программ развития национальных экономик.</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1.Зависимость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2E6966" w:rsidRDefault="00C309E6">
            <w:pPr>
              <w:spacing w:after="0" w:line="240" w:lineRule="auto"/>
              <w:rPr>
                <w:sz w:val="24"/>
                <w:szCs w:val="24"/>
              </w:rPr>
            </w:pPr>
            <w:r>
              <w:rPr>
                <w:rFonts w:ascii="Times New Roman" w:hAnsi="Times New Roman" w:cs="Times New Roman"/>
                <w:color w:val="000000"/>
                <w:sz w:val="24"/>
                <w:szCs w:val="24"/>
              </w:rPr>
              <w:t>2. Специфика развития экономик энергоэкспортирующих стран (Казахстан, Азербайджан).</w:t>
            </w:r>
          </w:p>
          <w:p w:rsidR="002E6966" w:rsidRDefault="00C309E6">
            <w:pPr>
              <w:spacing w:after="0" w:line="240" w:lineRule="auto"/>
              <w:rPr>
                <w:sz w:val="24"/>
                <w:szCs w:val="24"/>
              </w:rPr>
            </w:pPr>
            <w:r>
              <w:rPr>
                <w:rFonts w:ascii="Times New Roman" w:hAnsi="Times New Roman" w:cs="Times New Roman"/>
                <w:color w:val="000000"/>
                <w:sz w:val="24"/>
                <w:szCs w:val="24"/>
              </w:rPr>
              <w:t>3. Проблема трудовой миграции в Россию.</w:t>
            </w:r>
          </w:p>
        </w:tc>
      </w:tr>
      <w:tr w:rsidR="002E6966">
        <w:trPr>
          <w:trHeight w:hRule="exact" w:val="8"/>
        </w:trPr>
        <w:tc>
          <w:tcPr>
            <w:tcW w:w="9640" w:type="dxa"/>
          </w:tcPr>
          <w:p w:rsidR="002E6966" w:rsidRDefault="002E6966"/>
        </w:tc>
      </w:tr>
      <w:tr w:rsidR="002E6966">
        <w:trPr>
          <w:trHeight w:hRule="exact" w:val="499"/>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lastRenderedPageBreak/>
              <w:t>процессов на постсоветском пространстве.</w:t>
            </w:r>
          </w:p>
        </w:tc>
      </w:tr>
      <w:tr w:rsidR="002E6966">
        <w:trPr>
          <w:trHeight w:hRule="exact" w:val="21"/>
        </w:trPr>
        <w:tc>
          <w:tcPr>
            <w:tcW w:w="9640" w:type="dxa"/>
          </w:tcPr>
          <w:p w:rsidR="002E6966" w:rsidRDefault="002E6966"/>
        </w:tc>
      </w:tr>
      <w:tr w:rsidR="002E6966">
        <w:trPr>
          <w:trHeight w:hRule="exact" w:val="8157"/>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экономические и политические проблемы интеграционных процессов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2E6966" w:rsidRDefault="00C309E6">
            <w:pPr>
              <w:spacing w:after="0" w:line="240" w:lineRule="auto"/>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w:t>
            </w:r>
          </w:p>
          <w:p w:rsidR="002E6966" w:rsidRDefault="00C309E6">
            <w:pPr>
              <w:spacing w:after="0" w:line="240" w:lineRule="auto"/>
              <w:rPr>
                <w:sz w:val="24"/>
                <w:szCs w:val="24"/>
              </w:rPr>
            </w:pPr>
            <w:r>
              <w:rPr>
                <w:rFonts w:ascii="Times New Roman" w:hAnsi="Times New Roman" w:cs="Times New Roman"/>
                <w:color w:val="000000"/>
                <w:sz w:val="24"/>
                <w:szCs w:val="24"/>
              </w:rPr>
              <w:t>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rsidR="002E6966" w:rsidRDefault="00C309E6">
            <w:pPr>
              <w:spacing w:after="0" w:line="240" w:lineRule="auto"/>
              <w:rPr>
                <w:sz w:val="24"/>
                <w:szCs w:val="24"/>
              </w:rPr>
            </w:pPr>
            <w:r>
              <w:rPr>
                <w:rFonts w:ascii="Times New Roman" w:hAnsi="Times New Roman" w:cs="Times New Roman"/>
                <w:color w:val="000000"/>
                <w:sz w:val="24"/>
                <w:szCs w:val="24"/>
              </w:rPr>
              <w:t>3.Экономические и политические сферы постоянного присутствия структур ЕС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4. Европейская ориентация политических классов Украины, Молдовы, Белоруссии.</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 Заполните таблицу:</w:t>
            </w:r>
          </w:p>
          <w:p w:rsidR="002E6966" w:rsidRDefault="00C309E6">
            <w:pPr>
              <w:spacing w:after="0" w:line="240" w:lineRule="auto"/>
              <w:rPr>
                <w:sz w:val="24"/>
                <w:szCs w:val="24"/>
              </w:rPr>
            </w:pPr>
            <w:r>
              <w:rPr>
                <w:rFonts w:ascii="Times New Roman" w:hAnsi="Times New Roman" w:cs="Times New Roman"/>
                <w:color w:val="000000"/>
                <w:sz w:val="24"/>
                <w:szCs w:val="24"/>
              </w:rPr>
              <w:t>№ Название организации постсоветского простраства Страны -участницы Предмет договоренности и сотрудничества</w:t>
            </w:r>
          </w:p>
          <w:p w:rsidR="002E6966" w:rsidRDefault="00C309E6">
            <w:pPr>
              <w:spacing w:after="0" w:line="240" w:lineRule="auto"/>
              <w:rPr>
                <w:sz w:val="24"/>
                <w:szCs w:val="24"/>
              </w:rPr>
            </w:pPr>
            <w:r>
              <w:rPr>
                <w:rFonts w:ascii="Times New Roman" w:hAnsi="Times New Roman" w:cs="Times New Roman"/>
                <w:color w:val="000000"/>
                <w:sz w:val="24"/>
                <w:szCs w:val="24"/>
              </w:rPr>
              <w:t>1 ЕврАзЭС,</w:t>
            </w:r>
          </w:p>
          <w:p w:rsidR="002E6966" w:rsidRDefault="00C309E6">
            <w:pPr>
              <w:spacing w:after="0" w:line="240" w:lineRule="auto"/>
              <w:rPr>
                <w:sz w:val="24"/>
                <w:szCs w:val="24"/>
              </w:rPr>
            </w:pPr>
            <w:r>
              <w:rPr>
                <w:rFonts w:ascii="Times New Roman" w:hAnsi="Times New Roman" w:cs="Times New Roman"/>
                <w:color w:val="000000"/>
                <w:sz w:val="24"/>
                <w:szCs w:val="24"/>
              </w:rPr>
              <w:t>2 Союз России и Белоруссии</w:t>
            </w:r>
          </w:p>
          <w:p w:rsidR="002E6966" w:rsidRDefault="00C309E6">
            <w:pPr>
              <w:spacing w:after="0" w:line="240" w:lineRule="auto"/>
              <w:rPr>
                <w:sz w:val="24"/>
                <w:szCs w:val="24"/>
              </w:rPr>
            </w:pPr>
            <w:r>
              <w:rPr>
                <w:rFonts w:ascii="Times New Roman" w:hAnsi="Times New Roman" w:cs="Times New Roman"/>
                <w:color w:val="000000"/>
                <w:sz w:val="24"/>
                <w:szCs w:val="24"/>
              </w:rPr>
              <w:t>3 ГУАМ</w:t>
            </w:r>
          </w:p>
          <w:p w:rsidR="002E6966" w:rsidRDefault="00C309E6">
            <w:pPr>
              <w:spacing w:after="0" w:line="240" w:lineRule="auto"/>
              <w:rPr>
                <w:sz w:val="24"/>
                <w:szCs w:val="24"/>
              </w:rPr>
            </w:pPr>
            <w:r>
              <w:rPr>
                <w:rFonts w:ascii="Times New Roman" w:hAnsi="Times New Roman" w:cs="Times New Roman"/>
                <w:color w:val="000000"/>
                <w:sz w:val="24"/>
                <w:szCs w:val="24"/>
              </w:rPr>
              <w:t>4 Союз Демократических Государств</w:t>
            </w:r>
          </w:p>
          <w:p w:rsidR="002E6966" w:rsidRDefault="00C309E6">
            <w:pPr>
              <w:spacing w:after="0" w:line="240" w:lineRule="auto"/>
              <w:rPr>
                <w:sz w:val="24"/>
                <w:szCs w:val="24"/>
              </w:rPr>
            </w:pPr>
            <w:r>
              <w:rPr>
                <w:rFonts w:ascii="Times New Roman" w:hAnsi="Times New Roman" w:cs="Times New Roman"/>
                <w:color w:val="000000"/>
                <w:sz w:val="24"/>
                <w:szCs w:val="24"/>
              </w:rPr>
              <w:t>5 ЦАЭС</w:t>
            </w:r>
          </w:p>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1. Расширение сферы военно – политических интересов НАТО на западную и южную части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2. Северо-атлантический выбор политических классов Украины и Грузии.</w:t>
            </w:r>
          </w:p>
          <w:p w:rsidR="002E6966" w:rsidRDefault="00C309E6">
            <w:pPr>
              <w:spacing w:after="0" w:line="240" w:lineRule="auto"/>
              <w:rPr>
                <w:sz w:val="24"/>
                <w:szCs w:val="24"/>
              </w:rPr>
            </w:pPr>
            <w:r>
              <w:rPr>
                <w:rFonts w:ascii="Times New Roman" w:hAnsi="Times New Roman" w:cs="Times New Roman"/>
                <w:color w:val="000000"/>
                <w:sz w:val="24"/>
                <w:szCs w:val="24"/>
              </w:rPr>
              <w:t>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rsidR="002E6966">
        <w:trPr>
          <w:trHeight w:hRule="exact" w:val="8"/>
        </w:trPr>
        <w:tc>
          <w:tcPr>
            <w:tcW w:w="9640" w:type="dxa"/>
          </w:tcPr>
          <w:p w:rsidR="002E6966" w:rsidRDefault="002E6966"/>
        </w:tc>
      </w:tr>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2E6966">
        <w:trPr>
          <w:trHeight w:hRule="exact" w:val="21"/>
        </w:trPr>
        <w:tc>
          <w:tcPr>
            <w:tcW w:w="9640" w:type="dxa"/>
          </w:tcPr>
          <w:p w:rsidR="002E6966" w:rsidRDefault="002E6966"/>
        </w:tc>
      </w:tr>
      <w:tr w:rsidR="002E6966">
        <w:trPr>
          <w:trHeight w:hRule="exact" w:val="599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вооруженные конфликты на постсоветском пространстве и проблемы их урегулирования.</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1.«Точки» политической нестабильности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2.Проблема Приднестровья.</w:t>
            </w:r>
          </w:p>
          <w:p w:rsidR="002E6966" w:rsidRDefault="00C309E6">
            <w:pPr>
              <w:spacing w:after="0" w:line="240" w:lineRule="auto"/>
              <w:rPr>
                <w:sz w:val="24"/>
                <w:szCs w:val="24"/>
              </w:rPr>
            </w:pPr>
            <w:r>
              <w:rPr>
                <w:rFonts w:ascii="Times New Roman" w:hAnsi="Times New Roman" w:cs="Times New Roman"/>
                <w:color w:val="000000"/>
                <w:sz w:val="24"/>
                <w:szCs w:val="24"/>
              </w:rPr>
              <w:t>3.Признание Россией Абхазии и Южной Осетии.</w:t>
            </w:r>
          </w:p>
          <w:p w:rsidR="002E6966" w:rsidRDefault="00C309E6">
            <w:pPr>
              <w:spacing w:after="0" w:line="240" w:lineRule="auto"/>
              <w:rPr>
                <w:sz w:val="24"/>
                <w:szCs w:val="24"/>
              </w:rPr>
            </w:pPr>
            <w:r>
              <w:rPr>
                <w:rFonts w:ascii="Times New Roman" w:hAnsi="Times New Roman" w:cs="Times New Roman"/>
                <w:color w:val="000000"/>
                <w:sz w:val="24"/>
                <w:szCs w:val="24"/>
              </w:rPr>
              <w:t>4.Нагорный Карабах – причина регионального военно - политического кризиса на Южной Кавказе.</w:t>
            </w:r>
          </w:p>
          <w:p w:rsidR="002E6966" w:rsidRDefault="00C309E6">
            <w:pPr>
              <w:spacing w:after="0" w:line="240" w:lineRule="auto"/>
              <w:rPr>
                <w:sz w:val="24"/>
                <w:szCs w:val="24"/>
              </w:rPr>
            </w:pPr>
            <w:r>
              <w:rPr>
                <w:rFonts w:ascii="Times New Roman" w:hAnsi="Times New Roman" w:cs="Times New Roman"/>
                <w:color w:val="000000"/>
                <w:sz w:val="24"/>
                <w:szCs w:val="24"/>
              </w:rPr>
              <w:t>5.Регионы постепенно нарастающей политической дестабилизации (Крым, Ферганская долина).</w:t>
            </w:r>
          </w:p>
          <w:p w:rsidR="002E6966" w:rsidRDefault="00C309E6">
            <w:pPr>
              <w:spacing w:after="0" w:line="240" w:lineRule="auto"/>
              <w:rPr>
                <w:sz w:val="24"/>
                <w:szCs w:val="24"/>
              </w:rPr>
            </w:pPr>
            <w:r>
              <w:rPr>
                <w:rFonts w:ascii="Times New Roman" w:hAnsi="Times New Roman" w:cs="Times New Roman"/>
                <w:color w:val="000000"/>
                <w:sz w:val="24"/>
                <w:szCs w:val="24"/>
              </w:rPr>
              <w:t>6.Политические режимы (Белоруссия, Таджикистан, Узбекистан, Туркмения, Молдавия).</w:t>
            </w:r>
          </w:p>
          <w:p w:rsidR="002E6966" w:rsidRDefault="00C309E6">
            <w:pPr>
              <w:spacing w:after="0" w:line="240" w:lineRule="auto"/>
              <w:rPr>
                <w:sz w:val="24"/>
                <w:szCs w:val="24"/>
              </w:rPr>
            </w:pPr>
            <w:r>
              <w:rPr>
                <w:rFonts w:ascii="Times New Roman" w:hAnsi="Times New Roman" w:cs="Times New Roman"/>
                <w:color w:val="000000"/>
                <w:sz w:val="24"/>
                <w:szCs w:val="24"/>
              </w:rPr>
              <w:t>7.Международное миротворчество как современное средство достижения мира и безопасности в зонах вооруженных конфликтов.</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color w:val="000000"/>
                <w:sz w:val="24"/>
                <w:szCs w:val="24"/>
              </w:rPr>
              <w:t>Темы докладов:</w:t>
            </w:r>
          </w:p>
          <w:p w:rsidR="002E6966" w:rsidRDefault="00C309E6">
            <w:pPr>
              <w:spacing w:after="0" w:line="240" w:lineRule="auto"/>
              <w:rPr>
                <w:sz w:val="24"/>
                <w:szCs w:val="24"/>
              </w:rPr>
            </w:pPr>
            <w:r>
              <w:rPr>
                <w:rFonts w:ascii="Times New Roman" w:hAnsi="Times New Roman" w:cs="Times New Roman"/>
                <w:color w:val="000000"/>
                <w:sz w:val="24"/>
                <w:szCs w:val="24"/>
              </w:rPr>
              <w:t>Типология миротворческих операций:</w:t>
            </w:r>
          </w:p>
          <w:p w:rsidR="002E6966" w:rsidRDefault="00C309E6">
            <w:pPr>
              <w:spacing w:after="0" w:line="240" w:lineRule="auto"/>
              <w:rPr>
                <w:sz w:val="24"/>
                <w:szCs w:val="24"/>
              </w:rPr>
            </w:pPr>
            <w:r>
              <w:rPr>
                <w:rFonts w:ascii="Times New Roman" w:hAnsi="Times New Roman" w:cs="Times New Roman"/>
                <w:color w:val="000000"/>
                <w:sz w:val="24"/>
                <w:szCs w:val="24"/>
              </w:rPr>
              <w:t>-превентивная дипломатия; операции по установлению мира;</w:t>
            </w:r>
          </w:p>
          <w:p w:rsidR="002E6966" w:rsidRDefault="00C309E6">
            <w:pPr>
              <w:spacing w:after="0" w:line="240" w:lineRule="auto"/>
              <w:rPr>
                <w:sz w:val="24"/>
                <w:szCs w:val="24"/>
              </w:rPr>
            </w:pPr>
            <w:r>
              <w:rPr>
                <w:rFonts w:ascii="Times New Roman" w:hAnsi="Times New Roman" w:cs="Times New Roman"/>
                <w:color w:val="000000"/>
                <w:sz w:val="24"/>
                <w:szCs w:val="24"/>
              </w:rPr>
              <w:t>-операции по поддержанию мира; операции по принуждению к миру;</w:t>
            </w:r>
          </w:p>
          <w:p w:rsidR="002E6966" w:rsidRDefault="00C309E6">
            <w:pPr>
              <w:spacing w:after="0" w:line="240" w:lineRule="auto"/>
              <w:rPr>
                <w:sz w:val="24"/>
                <w:szCs w:val="24"/>
              </w:rPr>
            </w:pPr>
            <w:r>
              <w:rPr>
                <w:rFonts w:ascii="Times New Roman" w:hAnsi="Times New Roman" w:cs="Times New Roman"/>
                <w:color w:val="000000"/>
                <w:sz w:val="24"/>
                <w:szCs w:val="24"/>
              </w:rPr>
              <w:t>-операции по постконфликтному построению мира (строительство мира);</w:t>
            </w:r>
          </w:p>
          <w:p w:rsidR="002E6966" w:rsidRDefault="00C309E6">
            <w:pPr>
              <w:spacing w:after="0" w:line="240" w:lineRule="auto"/>
              <w:rPr>
                <w:sz w:val="24"/>
                <w:szCs w:val="24"/>
              </w:rPr>
            </w:pPr>
            <w:r>
              <w:rPr>
                <w:rFonts w:ascii="Times New Roman" w:hAnsi="Times New Roman" w:cs="Times New Roman"/>
                <w:color w:val="000000"/>
                <w:sz w:val="24"/>
                <w:szCs w:val="24"/>
              </w:rPr>
              <w:t>-гуманитарные операции; электоральные операции;</w:t>
            </w:r>
          </w:p>
          <w:p w:rsidR="002E6966" w:rsidRDefault="00C309E6">
            <w:pPr>
              <w:spacing w:after="0" w:line="240" w:lineRule="auto"/>
              <w:rPr>
                <w:sz w:val="24"/>
                <w:szCs w:val="24"/>
              </w:rPr>
            </w:pPr>
            <w:r>
              <w:rPr>
                <w:rFonts w:ascii="Times New Roman" w:hAnsi="Times New Roman" w:cs="Times New Roman"/>
                <w:color w:val="000000"/>
                <w:sz w:val="24"/>
                <w:szCs w:val="24"/>
              </w:rPr>
              <w:t>-полицейские операции на территории других государств.</w:t>
            </w:r>
          </w:p>
        </w:tc>
      </w:tr>
      <w:tr w:rsidR="002E6966">
        <w:trPr>
          <w:trHeight w:hRule="exact" w:val="8"/>
        </w:trPr>
        <w:tc>
          <w:tcPr>
            <w:tcW w:w="9640" w:type="dxa"/>
          </w:tcPr>
          <w:p w:rsidR="002E6966" w:rsidRDefault="002E6966"/>
        </w:tc>
      </w:tr>
      <w:tr w:rsidR="002E6966">
        <w:trPr>
          <w:trHeight w:hRule="exact" w:val="291"/>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7. Роль России в странах ближнего зарубежья.</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23"/>
        </w:trPr>
        <w:tc>
          <w:tcPr>
            <w:tcW w:w="9654" w:type="dxa"/>
            <w:shd w:val="clear" w:color="000000" w:fill="FFFFFF"/>
            <w:tcMar>
              <w:left w:w="34" w:type="dxa"/>
              <w:right w:w="34" w:type="dxa"/>
            </w:tcMar>
          </w:tcPr>
          <w:p w:rsidR="002E6966" w:rsidRDefault="002E6966"/>
        </w:tc>
      </w:tr>
      <w:tr w:rsidR="002E6966">
        <w:trPr>
          <w:trHeight w:hRule="exact" w:val="21"/>
        </w:trPr>
        <w:tc>
          <w:tcPr>
            <w:tcW w:w="9640" w:type="dxa"/>
          </w:tcPr>
          <w:p w:rsidR="002E6966" w:rsidRDefault="002E6966"/>
        </w:tc>
      </w:tr>
      <w:tr w:rsidR="002E6966">
        <w:trPr>
          <w:trHeight w:hRule="exact" w:val="5723"/>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роль России в странах ближнего зарубежья.</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1.Стратегические преимущества России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2.Энергетическая зависимость постсоветских стран от российского ТЭК.</w:t>
            </w:r>
          </w:p>
          <w:p w:rsidR="002E6966" w:rsidRDefault="00C309E6">
            <w:pPr>
              <w:spacing w:after="0" w:line="240" w:lineRule="auto"/>
              <w:rPr>
                <w:sz w:val="24"/>
                <w:szCs w:val="24"/>
              </w:rPr>
            </w:pPr>
            <w:r>
              <w:rPr>
                <w:rFonts w:ascii="Times New Roman" w:hAnsi="Times New Roman" w:cs="Times New Roman"/>
                <w:color w:val="000000"/>
                <w:sz w:val="24"/>
                <w:szCs w:val="24"/>
              </w:rPr>
              <w:t>3.Ключевое значение российского рынка.</w:t>
            </w:r>
          </w:p>
          <w:p w:rsidR="002E6966" w:rsidRDefault="00C309E6">
            <w:pPr>
              <w:spacing w:after="0" w:line="240" w:lineRule="auto"/>
              <w:rPr>
                <w:sz w:val="24"/>
                <w:szCs w:val="24"/>
              </w:rPr>
            </w:pPr>
            <w:r>
              <w:rPr>
                <w:rFonts w:ascii="Times New Roman" w:hAnsi="Times New Roman" w:cs="Times New Roman"/>
                <w:color w:val="000000"/>
                <w:sz w:val="24"/>
                <w:szCs w:val="24"/>
              </w:rPr>
              <w:t>4.Привлекательность российского рынка рабочей силы.</w:t>
            </w:r>
          </w:p>
          <w:p w:rsidR="002E6966" w:rsidRDefault="00C309E6">
            <w:pPr>
              <w:spacing w:after="0" w:line="240" w:lineRule="auto"/>
              <w:rPr>
                <w:sz w:val="24"/>
                <w:szCs w:val="24"/>
              </w:rPr>
            </w:pPr>
            <w:r>
              <w:rPr>
                <w:rFonts w:ascii="Times New Roman" w:hAnsi="Times New Roman" w:cs="Times New Roman"/>
                <w:color w:val="000000"/>
                <w:sz w:val="24"/>
                <w:szCs w:val="24"/>
              </w:rPr>
              <w:t>5.Проблема обеспечения военно–стратегического контроля России над постсоветским пространством.</w:t>
            </w:r>
          </w:p>
          <w:p w:rsidR="002E6966" w:rsidRDefault="00C309E6">
            <w:pPr>
              <w:spacing w:after="0" w:line="240" w:lineRule="auto"/>
              <w:rPr>
                <w:sz w:val="24"/>
                <w:szCs w:val="24"/>
              </w:rPr>
            </w:pPr>
            <w:r>
              <w:rPr>
                <w:rFonts w:ascii="Times New Roman" w:hAnsi="Times New Roman" w:cs="Times New Roman"/>
                <w:color w:val="000000"/>
                <w:sz w:val="24"/>
                <w:szCs w:val="24"/>
              </w:rPr>
              <w:t>6.Проблема сохранения и расширения политического и экономического влияния России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1.Сформулируйте проблема формирования российским политическим руководством региональных и страновых стратегий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2.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w:t>
            </w:r>
          </w:p>
          <w:p w:rsidR="002E6966" w:rsidRDefault="00C309E6">
            <w:pPr>
              <w:spacing w:after="0" w:line="240" w:lineRule="auto"/>
              <w:rPr>
                <w:sz w:val="24"/>
                <w:szCs w:val="24"/>
              </w:rPr>
            </w:pPr>
            <w:r>
              <w:rPr>
                <w:rFonts w:ascii="Times New Roman" w:hAnsi="Times New Roman" w:cs="Times New Roman"/>
                <w:color w:val="000000"/>
                <w:sz w:val="24"/>
                <w:szCs w:val="24"/>
              </w:rPr>
              <w:t>3. Формирование полноценных межгосударственных отношений с Украиной.</w:t>
            </w:r>
          </w:p>
          <w:p w:rsidR="002E6966" w:rsidRDefault="00C309E6">
            <w:pPr>
              <w:spacing w:after="0" w:line="240" w:lineRule="auto"/>
              <w:rPr>
                <w:sz w:val="24"/>
                <w:szCs w:val="24"/>
              </w:rPr>
            </w:pPr>
            <w:r>
              <w:rPr>
                <w:rFonts w:ascii="Times New Roman" w:hAnsi="Times New Roman" w:cs="Times New Roman"/>
                <w:color w:val="000000"/>
                <w:sz w:val="24"/>
                <w:szCs w:val="24"/>
              </w:rPr>
              <w:t>4.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w:t>
            </w:r>
          </w:p>
        </w:tc>
      </w:tr>
      <w:tr w:rsidR="002E6966">
        <w:trPr>
          <w:trHeight w:hRule="exact" w:val="8"/>
        </w:trPr>
        <w:tc>
          <w:tcPr>
            <w:tcW w:w="9640" w:type="dxa"/>
          </w:tcPr>
          <w:p w:rsidR="002E6966" w:rsidRDefault="002E6966"/>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8. Международно-политическое положение стран ближнего зарубежья.</w:t>
            </w:r>
          </w:p>
        </w:tc>
      </w:tr>
      <w:tr w:rsidR="002E6966">
        <w:trPr>
          <w:trHeight w:hRule="exact" w:val="21"/>
        </w:trPr>
        <w:tc>
          <w:tcPr>
            <w:tcW w:w="9640" w:type="dxa"/>
          </w:tcPr>
          <w:p w:rsidR="002E6966" w:rsidRDefault="002E6966"/>
        </w:tc>
      </w:tr>
      <w:tr w:rsidR="002E6966">
        <w:trPr>
          <w:trHeight w:hRule="exact" w:val="707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международно-политическое положение стран ближнего зарубежья.</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1.Суверенитет государств постсоветского пространства – объект политической игры ЕС, США, КНР, России и усиливающихся региональных держав (Иран, Турция, Индия).</w:t>
            </w:r>
          </w:p>
          <w:p w:rsidR="002E6966" w:rsidRDefault="00C309E6">
            <w:pPr>
              <w:spacing w:after="0" w:line="240" w:lineRule="auto"/>
              <w:rPr>
                <w:sz w:val="24"/>
                <w:szCs w:val="24"/>
              </w:rPr>
            </w:pPr>
            <w:r>
              <w:rPr>
                <w:rFonts w:ascii="Times New Roman" w:hAnsi="Times New Roman" w:cs="Times New Roman"/>
                <w:color w:val="000000"/>
                <w:sz w:val="24"/>
                <w:szCs w:val="24"/>
              </w:rPr>
              <w:t>2.Политическая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w:t>
            </w:r>
          </w:p>
          <w:p w:rsidR="002E6966" w:rsidRDefault="00C309E6">
            <w:pPr>
              <w:spacing w:after="0" w:line="240" w:lineRule="auto"/>
              <w:rPr>
                <w:sz w:val="24"/>
                <w:szCs w:val="24"/>
              </w:rPr>
            </w:pPr>
            <w:r>
              <w:rPr>
                <w:rFonts w:ascii="Times New Roman" w:hAnsi="Times New Roman" w:cs="Times New Roman"/>
                <w:color w:val="000000"/>
                <w:sz w:val="24"/>
                <w:szCs w:val="24"/>
              </w:rPr>
              <w:t>3.Стимулирование внешними силами создания на постсоветском пространстве дуги нестабильности вокруг России.</w:t>
            </w:r>
          </w:p>
          <w:p w:rsidR="002E6966" w:rsidRDefault="00C309E6">
            <w:pPr>
              <w:spacing w:after="0" w:line="240" w:lineRule="auto"/>
              <w:rPr>
                <w:sz w:val="24"/>
                <w:szCs w:val="24"/>
              </w:rPr>
            </w:pPr>
            <w:r>
              <w:rPr>
                <w:rFonts w:ascii="Times New Roman" w:hAnsi="Times New Roman" w:cs="Times New Roman"/>
                <w:color w:val="000000"/>
                <w:sz w:val="24"/>
                <w:szCs w:val="24"/>
              </w:rPr>
              <w:t>4.Политическая нестабильность на постсоветском пространстве, как фактор обострения отношений между Россией и НАТО, ЕС.</w:t>
            </w:r>
          </w:p>
          <w:p w:rsidR="002E6966" w:rsidRDefault="00C309E6">
            <w:pPr>
              <w:spacing w:after="0" w:line="240" w:lineRule="auto"/>
              <w:rPr>
                <w:sz w:val="24"/>
                <w:szCs w:val="24"/>
              </w:rPr>
            </w:pPr>
            <w:r>
              <w:rPr>
                <w:rFonts w:ascii="Times New Roman" w:hAnsi="Times New Roman" w:cs="Times New Roman"/>
                <w:color w:val="000000"/>
                <w:sz w:val="24"/>
                <w:szCs w:val="24"/>
              </w:rPr>
              <w:t>5.Расширение сферы европейского интеграционного «приграничья» в западной части постсоветского пространства (Украина, Молдова, Белоруссия).</w:t>
            </w:r>
          </w:p>
          <w:p w:rsidR="002E6966" w:rsidRDefault="00C309E6">
            <w:pPr>
              <w:spacing w:after="0" w:line="240" w:lineRule="auto"/>
              <w:rPr>
                <w:sz w:val="24"/>
                <w:szCs w:val="24"/>
              </w:rPr>
            </w:pPr>
            <w:r>
              <w:rPr>
                <w:rFonts w:ascii="Times New Roman" w:hAnsi="Times New Roman" w:cs="Times New Roman"/>
                <w:color w:val="000000"/>
                <w:sz w:val="24"/>
                <w:szCs w:val="24"/>
              </w:rPr>
              <w:t>6. Объективное ограничение суверенитета Украины, Молдавии, частично Белоруссии в рамках различных форм сотрудничества с Евросоюзом.</w:t>
            </w:r>
          </w:p>
          <w:p w:rsidR="002E6966" w:rsidRDefault="00C309E6">
            <w:pPr>
              <w:spacing w:after="0" w:line="240" w:lineRule="auto"/>
              <w:rPr>
                <w:sz w:val="24"/>
                <w:szCs w:val="24"/>
              </w:rPr>
            </w:pPr>
            <w:r>
              <w:rPr>
                <w:rFonts w:ascii="Times New Roman" w:hAnsi="Times New Roman" w:cs="Times New Roman"/>
                <w:color w:val="000000"/>
                <w:sz w:val="24"/>
                <w:szCs w:val="24"/>
              </w:rPr>
              <w:t>7. Расширение политического контроля ЕС над внутренней и внешней политикой стран «европейского приграничья».</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 Определите влияние «европейского выбора» правящих кругов стран западной части постсоветского пространства на отношения с Россией.</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2. Усиление борьбы внешних сил за контроль над энергоэкспортом из стран региона.</w:t>
            </w:r>
          </w:p>
          <w:p w:rsidR="002E6966" w:rsidRDefault="00C309E6">
            <w:pPr>
              <w:spacing w:after="0" w:line="240" w:lineRule="auto"/>
              <w:rPr>
                <w:sz w:val="24"/>
                <w:szCs w:val="24"/>
              </w:rPr>
            </w:pPr>
            <w:r>
              <w:rPr>
                <w:rFonts w:ascii="Times New Roman" w:hAnsi="Times New Roman" w:cs="Times New Roman"/>
                <w:color w:val="000000"/>
                <w:sz w:val="24"/>
                <w:szCs w:val="24"/>
              </w:rPr>
              <w:t>3. Казахско – узбекские отношения, как основа политической стабильности региона.</w:t>
            </w:r>
          </w:p>
          <w:p w:rsidR="002E6966" w:rsidRDefault="00C309E6">
            <w:pPr>
              <w:spacing w:after="0" w:line="240" w:lineRule="auto"/>
              <w:rPr>
                <w:sz w:val="24"/>
                <w:szCs w:val="24"/>
              </w:rPr>
            </w:pPr>
            <w:r>
              <w:rPr>
                <w:rFonts w:ascii="Times New Roman" w:hAnsi="Times New Roman" w:cs="Times New Roman"/>
                <w:color w:val="000000"/>
                <w:sz w:val="24"/>
                <w:szCs w:val="24"/>
              </w:rPr>
              <w:t>4. Угроза внешнего форсирования политической дестабилизации в Узбекистане.</w:t>
            </w:r>
          </w:p>
          <w:p w:rsidR="002E6966" w:rsidRDefault="00C309E6">
            <w:pPr>
              <w:spacing w:after="0" w:line="240" w:lineRule="auto"/>
              <w:rPr>
                <w:sz w:val="24"/>
                <w:szCs w:val="24"/>
              </w:rPr>
            </w:pPr>
            <w:r>
              <w:rPr>
                <w:rFonts w:ascii="Times New Roman" w:hAnsi="Times New Roman" w:cs="Times New Roman"/>
                <w:color w:val="000000"/>
                <w:sz w:val="24"/>
                <w:szCs w:val="24"/>
              </w:rPr>
              <w:t>5. Влияние афганского конфликта на регион.</w:t>
            </w:r>
          </w:p>
        </w:tc>
      </w:tr>
      <w:tr w:rsidR="002E6966">
        <w:trPr>
          <w:trHeight w:hRule="exact" w:val="8"/>
        </w:trPr>
        <w:tc>
          <w:tcPr>
            <w:tcW w:w="9640" w:type="dxa"/>
          </w:tcPr>
          <w:p w:rsidR="002E6966" w:rsidRDefault="002E6966"/>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jc w:val="center"/>
              <w:rPr>
                <w:sz w:val="24"/>
                <w:szCs w:val="24"/>
              </w:rPr>
            </w:pPr>
            <w:r>
              <w:rPr>
                <w:rFonts w:ascii="Times New Roman" w:hAnsi="Times New Roman" w:cs="Times New Roman"/>
                <w:b/>
                <w:color w:val="000000"/>
                <w:sz w:val="24"/>
                <w:szCs w:val="24"/>
              </w:rPr>
              <w:t>Тема 9. Прогноз развития стран постсоветского пространства.</w:t>
            </w:r>
          </w:p>
        </w:tc>
      </w:tr>
      <w:tr w:rsidR="002E6966">
        <w:trPr>
          <w:trHeight w:hRule="exact" w:val="21"/>
        </w:trPr>
        <w:tc>
          <w:tcPr>
            <w:tcW w:w="9640" w:type="dxa"/>
          </w:tcPr>
          <w:p w:rsidR="002E6966" w:rsidRDefault="002E6966"/>
        </w:tc>
      </w:tr>
      <w:tr w:rsidR="002E6966">
        <w:trPr>
          <w:trHeight w:hRule="exact" w:val="1859"/>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Цель: Изучить прогноз развития стран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E6966" w:rsidRDefault="00C309E6">
            <w:pPr>
              <w:spacing w:after="0" w:line="240" w:lineRule="auto"/>
              <w:rPr>
                <w:sz w:val="24"/>
                <w:szCs w:val="24"/>
              </w:rPr>
            </w:pPr>
            <w:r>
              <w:rPr>
                <w:rFonts w:ascii="Times New Roman" w:hAnsi="Times New Roman" w:cs="Times New Roman"/>
                <w:color w:val="000000"/>
                <w:sz w:val="24"/>
                <w:szCs w:val="24"/>
              </w:rPr>
              <w:t>1.Участие стран постсоветского пространства в развитии геополитических регионов, не принадлежащих к постсоветскому пространству.</w:t>
            </w:r>
          </w:p>
          <w:p w:rsidR="002E6966" w:rsidRDefault="00C309E6">
            <w:pPr>
              <w:spacing w:after="0" w:line="240" w:lineRule="auto"/>
              <w:rPr>
                <w:sz w:val="24"/>
                <w:szCs w:val="24"/>
              </w:rPr>
            </w:pPr>
            <w:r>
              <w:rPr>
                <w:rFonts w:ascii="Times New Roman" w:hAnsi="Times New Roman" w:cs="Times New Roman"/>
                <w:color w:val="000000"/>
                <w:sz w:val="24"/>
                <w:szCs w:val="24"/>
              </w:rPr>
              <w:t>2.Расширение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6966">
        <w:trPr>
          <w:trHeight w:hRule="exact" w:val="3019"/>
        </w:trPr>
        <w:tc>
          <w:tcPr>
            <w:tcW w:w="9654" w:type="dxa"/>
            <w:gridSpan w:val="2"/>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lastRenderedPageBreak/>
              <w:t>3.Трансформация внешней политики России на постсоветском пространстве.</w:t>
            </w:r>
          </w:p>
          <w:p w:rsidR="002E6966" w:rsidRDefault="00C309E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E6966" w:rsidRDefault="00C309E6">
            <w:pPr>
              <w:spacing w:after="0" w:line="240" w:lineRule="auto"/>
              <w:rPr>
                <w:sz w:val="24"/>
                <w:szCs w:val="24"/>
              </w:rPr>
            </w:pPr>
            <w:r>
              <w:rPr>
                <w:rFonts w:ascii="Times New Roman" w:hAnsi="Times New Roman" w:cs="Times New Roman"/>
                <w:color w:val="000000"/>
                <w:sz w:val="24"/>
                <w:szCs w:val="24"/>
              </w:rPr>
              <w:t>1. Назовите направления трансформации внешней и внутренней политики государств постсоветского пространства.</w:t>
            </w:r>
          </w:p>
          <w:p w:rsidR="002E6966" w:rsidRDefault="00C309E6">
            <w:pPr>
              <w:spacing w:after="0" w:line="240" w:lineRule="auto"/>
              <w:rPr>
                <w:sz w:val="24"/>
                <w:szCs w:val="24"/>
              </w:rPr>
            </w:pPr>
            <w:r>
              <w:rPr>
                <w:rFonts w:ascii="Times New Roman" w:hAnsi="Times New Roman" w:cs="Times New Roman"/>
                <w:color w:val="000000"/>
                <w:sz w:val="24"/>
                <w:szCs w:val="24"/>
              </w:rPr>
              <w:t>Темы рефератов:</w:t>
            </w:r>
          </w:p>
          <w:p w:rsidR="002E6966" w:rsidRDefault="00C309E6">
            <w:pPr>
              <w:spacing w:after="0" w:line="240" w:lineRule="auto"/>
              <w:rPr>
                <w:sz w:val="24"/>
                <w:szCs w:val="24"/>
              </w:rPr>
            </w:pPr>
            <w:r>
              <w:rPr>
                <w:rFonts w:ascii="Times New Roman" w:hAnsi="Times New Roman" w:cs="Times New Roman"/>
                <w:color w:val="000000"/>
                <w:sz w:val="24"/>
                <w:szCs w:val="24"/>
              </w:rPr>
              <w:t>1.Военно-стратегические интересы НАТО в регионе СНГ. Программы партнерства. Договор ДОВСЕ и НАТО. ГУАМ.</w:t>
            </w:r>
          </w:p>
          <w:p w:rsidR="002E6966" w:rsidRDefault="00C309E6">
            <w:pPr>
              <w:spacing w:after="0" w:line="240" w:lineRule="auto"/>
              <w:rPr>
                <w:sz w:val="24"/>
                <w:szCs w:val="24"/>
              </w:rPr>
            </w:pPr>
            <w:r>
              <w:rPr>
                <w:rFonts w:ascii="Times New Roman" w:hAnsi="Times New Roman" w:cs="Times New Roman"/>
                <w:color w:val="000000"/>
                <w:sz w:val="24"/>
                <w:szCs w:val="24"/>
              </w:rPr>
              <w:t>2. Проблема вступления стран постсоветского пространства в НАТО (Украина, Грузия).</w:t>
            </w:r>
          </w:p>
          <w:p w:rsidR="002E6966" w:rsidRDefault="00C309E6">
            <w:pPr>
              <w:spacing w:after="0" w:line="240" w:lineRule="auto"/>
              <w:rPr>
                <w:sz w:val="24"/>
                <w:szCs w:val="24"/>
              </w:rPr>
            </w:pPr>
            <w:r>
              <w:rPr>
                <w:rFonts w:ascii="Times New Roman" w:hAnsi="Times New Roman" w:cs="Times New Roman"/>
                <w:color w:val="000000"/>
                <w:sz w:val="24"/>
                <w:szCs w:val="24"/>
              </w:rPr>
              <w:t>3.Афганский транзит. Цели и задачи НАТО в Закавказье.</w:t>
            </w:r>
          </w:p>
          <w:p w:rsidR="002E6966" w:rsidRDefault="00C309E6">
            <w:pPr>
              <w:spacing w:after="0" w:line="240" w:lineRule="auto"/>
              <w:rPr>
                <w:sz w:val="24"/>
                <w:szCs w:val="24"/>
              </w:rPr>
            </w:pPr>
            <w:r>
              <w:rPr>
                <w:rFonts w:ascii="Times New Roman" w:hAnsi="Times New Roman" w:cs="Times New Roman"/>
                <w:color w:val="000000"/>
                <w:sz w:val="24"/>
                <w:szCs w:val="24"/>
              </w:rPr>
              <w:t>4.Энергетические интересы НАТО в регионе.</w:t>
            </w:r>
          </w:p>
        </w:tc>
      </w:tr>
      <w:tr w:rsidR="002E6966">
        <w:trPr>
          <w:trHeight w:hRule="exact" w:val="855"/>
        </w:trPr>
        <w:tc>
          <w:tcPr>
            <w:tcW w:w="9654" w:type="dxa"/>
            <w:gridSpan w:val="2"/>
            <w:shd w:val="clear" w:color="000000" w:fill="FFFFFF"/>
            <w:tcMar>
              <w:left w:w="34" w:type="dxa"/>
              <w:right w:w="34" w:type="dxa"/>
            </w:tcMar>
          </w:tcPr>
          <w:p w:rsidR="002E6966" w:rsidRDefault="002E6966">
            <w:pPr>
              <w:spacing w:after="0" w:line="240" w:lineRule="auto"/>
              <w:rPr>
                <w:sz w:val="24"/>
                <w:szCs w:val="24"/>
              </w:rPr>
            </w:pPr>
          </w:p>
          <w:p w:rsidR="002E6966" w:rsidRDefault="00C309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6966">
        <w:trPr>
          <w:trHeight w:hRule="exact" w:val="4912"/>
        </w:trPr>
        <w:tc>
          <w:tcPr>
            <w:tcW w:w="9654" w:type="dxa"/>
            <w:gridSpan w:val="2"/>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2022.</w:t>
            </w:r>
          </w:p>
          <w:p w:rsidR="002E6966" w:rsidRDefault="00C309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6966" w:rsidRDefault="00C309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6966" w:rsidRDefault="00C309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6966">
        <w:trPr>
          <w:trHeight w:hRule="exact" w:val="138"/>
        </w:trPr>
        <w:tc>
          <w:tcPr>
            <w:tcW w:w="285" w:type="dxa"/>
          </w:tcPr>
          <w:p w:rsidR="002E6966" w:rsidRDefault="002E6966"/>
        </w:tc>
        <w:tc>
          <w:tcPr>
            <w:tcW w:w="9356" w:type="dxa"/>
          </w:tcPr>
          <w:p w:rsidR="002E6966" w:rsidRDefault="002E6966"/>
        </w:tc>
      </w:tr>
      <w:tr w:rsidR="002E6966">
        <w:trPr>
          <w:trHeight w:hRule="exact" w:val="855"/>
        </w:trPr>
        <w:tc>
          <w:tcPr>
            <w:tcW w:w="9654" w:type="dxa"/>
            <w:gridSpan w:val="2"/>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6966" w:rsidRDefault="00C309E6">
            <w:pPr>
              <w:spacing w:after="0" w:line="240" w:lineRule="auto"/>
              <w:rPr>
                <w:sz w:val="24"/>
                <w:szCs w:val="24"/>
              </w:rPr>
            </w:pPr>
            <w:r>
              <w:rPr>
                <w:rFonts w:ascii="Times New Roman" w:hAnsi="Times New Roman" w:cs="Times New Roman"/>
                <w:b/>
                <w:color w:val="000000"/>
                <w:sz w:val="24"/>
                <w:szCs w:val="24"/>
              </w:rPr>
              <w:t>Основная:</w:t>
            </w:r>
          </w:p>
        </w:tc>
      </w:tr>
      <w:tr w:rsidR="002E6966">
        <w:trPr>
          <w:trHeight w:hRule="exact" w:val="826"/>
        </w:trPr>
        <w:tc>
          <w:tcPr>
            <w:tcW w:w="9654" w:type="dxa"/>
            <w:gridSpan w:val="2"/>
            <w:shd w:val="clear" w:color="000000" w:fill="FFFFFF"/>
            <w:tcMar>
              <w:left w:w="34" w:type="dxa"/>
              <w:right w:w="34" w:type="dxa"/>
            </w:tcMar>
          </w:tcPr>
          <w:p w:rsidR="002E6966" w:rsidRDefault="00C309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00A6">
                <w:rPr>
                  <w:rStyle w:val="a3"/>
                </w:rPr>
                <w:t>https://urait.ru/bcode/434228</w:t>
              </w:r>
            </w:hyperlink>
            <w:r>
              <w:t xml:space="preserve"> </w:t>
            </w:r>
          </w:p>
        </w:tc>
      </w:tr>
      <w:tr w:rsidR="002E6966">
        <w:trPr>
          <w:trHeight w:hRule="exact" w:val="826"/>
        </w:trPr>
        <w:tc>
          <w:tcPr>
            <w:tcW w:w="9654" w:type="dxa"/>
            <w:gridSpan w:val="2"/>
            <w:shd w:val="clear" w:color="000000" w:fill="FFFFFF"/>
            <w:tcMar>
              <w:left w:w="34" w:type="dxa"/>
              <w:right w:w="34" w:type="dxa"/>
            </w:tcMar>
          </w:tcPr>
          <w:p w:rsidR="002E6966" w:rsidRDefault="00C309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00A6">
                <w:rPr>
                  <w:rStyle w:val="a3"/>
                </w:rPr>
                <w:t>https://urait.ru/bcode/449183</w:t>
              </w:r>
            </w:hyperlink>
            <w:r>
              <w:t xml:space="preserve"> </w:t>
            </w:r>
          </w:p>
        </w:tc>
      </w:tr>
      <w:tr w:rsidR="002E6966">
        <w:trPr>
          <w:trHeight w:hRule="exact" w:val="826"/>
        </w:trPr>
        <w:tc>
          <w:tcPr>
            <w:tcW w:w="9654" w:type="dxa"/>
            <w:gridSpan w:val="2"/>
            <w:shd w:val="clear" w:color="000000" w:fill="FFFFFF"/>
            <w:tcMar>
              <w:left w:w="34" w:type="dxa"/>
              <w:right w:w="34" w:type="dxa"/>
            </w:tcMar>
          </w:tcPr>
          <w:p w:rsidR="002E6966" w:rsidRDefault="00C309E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00A6">
                <w:rPr>
                  <w:rStyle w:val="a3"/>
                </w:rPr>
                <w:t>https://urait.ru/bcode/451511</w:t>
              </w:r>
            </w:hyperlink>
            <w:r>
              <w:t xml:space="preserve"> </w:t>
            </w:r>
          </w:p>
        </w:tc>
      </w:tr>
      <w:tr w:rsidR="002E6966">
        <w:trPr>
          <w:trHeight w:hRule="exact" w:val="826"/>
        </w:trPr>
        <w:tc>
          <w:tcPr>
            <w:tcW w:w="9654" w:type="dxa"/>
            <w:gridSpan w:val="2"/>
            <w:shd w:val="clear" w:color="000000" w:fill="FFFFFF"/>
            <w:tcMar>
              <w:left w:w="34" w:type="dxa"/>
              <w:right w:w="34" w:type="dxa"/>
            </w:tcMar>
          </w:tcPr>
          <w:p w:rsidR="002E6966" w:rsidRDefault="00C309E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00A6">
                <w:rPr>
                  <w:rStyle w:val="a3"/>
                </w:rPr>
                <w:t>https://urait.ru/bcode/453325</w:t>
              </w:r>
            </w:hyperlink>
            <w:r>
              <w:t xml:space="preserve"> </w:t>
            </w:r>
          </w:p>
        </w:tc>
      </w:tr>
      <w:tr w:rsidR="002E6966">
        <w:trPr>
          <w:trHeight w:hRule="exact" w:val="277"/>
        </w:trPr>
        <w:tc>
          <w:tcPr>
            <w:tcW w:w="285" w:type="dxa"/>
          </w:tcPr>
          <w:p w:rsidR="002E6966" w:rsidRDefault="002E6966"/>
        </w:tc>
        <w:tc>
          <w:tcPr>
            <w:tcW w:w="9370"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i/>
                <w:color w:val="000000"/>
                <w:sz w:val="24"/>
                <w:szCs w:val="24"/>
              </w:rPr>
              <w:t>Дополнительная:</w:t>
            </w:r>
          </w:p>
        </w:tc>
      </w:tr>
      <w:tr w:rsidR="002E6966">
        <w:trPr>
          <w:trHeight w:hRule="exact" w:val="26"/>
        </w:trPr>
        <w:tc>
          <w:tcPr>
            <w:tcW w:w="9654" w:type="dxa"/>
            <w:gridSpan w:val="2"/>
            <w:vMerge w:val="restart"/>
            <w:shd w:val="clear" w:color="000000" w:fill="FFFFFF"/>
            <w:tcMar>
              <w:left w:w="34" w:type="dxa"/>
              <w:right w:w="34" w:type="dxa"/>
            </w:tcMar>
          </w:tcPr>
          <w:p w:rsidR="002E6966" w:rsidRDefault="00C309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00A6">
                <w:rPr>
                  <w:rStyle w:val="a3"/>
                </w:rPr>
                <w:t>https://urait.ru/bcode/438129</w:t>
              </w:r>
            </w:hyperlink>
            <w:r>
              <w:t xml:space="preserve"> </w:t>
            </w:r>
          </w:p>
        </w:tc>
      </w:tr>
      <w:tr w:rsidR="002E6966">
        <w:trPr>
          <w:trHeight w:hRule="exact" w:val="799"/>
        </w:trPr>
        <w:tc>
          <w:tcPr>
            <w:tcW w:w="9654" w:type="dxa"/>
            <w:gridSpan w:val="2"/>
            <w:vMerge/>
            <w:shd w:val="clear" w:color="000000" w:fill="FFFFFF"/>
            <w:tcMar>
              <w:left w:w="34" w:type="dxa"/>
              <w:right w:w="34" w:type="dxa"/>
            </w:tcMar>
          </w:tcPr>
          <w:p w:rsidR="002E6966" w:rsidRDefault="002E6966"/>
        </w:tc>
      </w:tr>
      <w:tr w:rsidR="002E6966">
        <w:trPr>
          <w:trHeight w:hRule="exact" w:val="585"/>
        </w:trPr>
        <w:tc>
          <w:tcPr>
            <w:tcW w:w="9654" w:type="dxa"/>
            <w:gridSpan w:val="2"/>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6966">
        <w:trPr>
          <w:trHeight w:hRule="exact" w:val="616"/>
        </w:trPr>
        <w:tc>
          <w:tcPr>
            <w:tcW w:w="9654" w:type="dxa"/>
            <w:gridSpan w:val="2"/>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300A6">
                <w:rPr>
                  <w:rStyle w:val="a3"/>
                  <w:rFonts w:ascii="Times New Roman" w:hAnsi="Times New Roman" w:cs="Times New Roman"/>
                  <w:sz w:val="24"/>
                  <w:szCs w:val="24"/>
                </w:rPr>
                <w:t>http://www.iprbookshop.ru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300A6">
                <w:rPr>
                  <w:rStyle w:val="a3"/>
                  <w:rFonts w:ascii="Times New Roman" w:hAnsi="Times New Roman" w:cs="Times New Roman"/>
                  <w:sz w:val="24"/>
                  <w:szCs w:val="24"/>
                </w:rPr>
                <w:t>http://biblio-online.ru</w:t>
              </w:r>
            </w:hyperlink>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9210"/>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0300A6">
                <w:rPr>
                  <w:rStyle w:val="a3"/>
                  <w:rFonts w:ascii="Times New Roman" w:hAnsi="Times New Roman" w:cs="Times New Roman"/>
                  <w:sz w:val="24"/>
                  <w:szCs w:val="24"/>
                </w:rPr>
                <w:t>http://window.edu.ru/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300A6">
                <w:rPr>
                  <w:rStyle w:val="a3"/>
                  <w:rFonts w:ascii="Times New Roman" w:hAnsi="Times New Roman" w:cs="Times New Roman"/>
                  <w:sz w:val="24"/>
                  <w:szCs w:val="24"/>
                </w:rPr>
                <w:t>http://elibrary.ru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300A6">
                <w:rPr>
                  <w:rStyle w:val="a3"/>
                  <w:rFonts w:ascii="Times New Roman" w:hAnsi="Times New Roman" w:cs="Times New Roman"/>
                  <w:sz w:val="24"/>
                  <w:szCs w:val="24"/>
                </w:rPr>
                <w:t>http://www.sciencedirect.com</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300A6">
                <w:rPr>
                  <w:rStyle w:val="a3"/>
                  <w:rFonts w:ascii="Times New Roman" w:hAnsi="Times New Roman" w:cs="Times New Roman"/>
                  <w:sz w:val="24"/>
                  <w:szCs w:val="24"/>
                </w:rPr>
                <w:t>http://journals.cambridge.org</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300A6">
                <w:rPr>
                  <w:rStyle w:val="a3"/>
                  <w:rFonts w:ascii="Times New Roman" w:hAnsi="Times New Roman" w:cs="Times New Roman"/>
                  <w:sz w:val="24"/>
                  <w:szCs w:val="24"/>
                </w:rPr>
                <w:t>http://www.oxfordjoumals.org</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300A6">
                <w:rPr>
                  <w:rStyle w:val="a3"/>
                  <w:rFonts w:ascii="Times New Roman" w:hAnsi="Times New Roman" w:cs="Times New Roman"/>
                  <w:sz w:val="24"/>
                  <w:szCs w:val="24"/>
                </w:rPr>
                <w:t>http://dic.academic.ru/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300A6">
                <w:rPr>
                  <w:rStyle w:val="a3"/>
                  <w:rFonts w:ascii="Times New Roman" w:hAnsi="Times New Roman" w:cs="Times New Roman"/>
                  <w:sz w:val="24"/>
                  <w:szCs w:val="24"/>
                </w:rPr>
                <w:t>http://www.benran.ru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300A6">
                <w:rPr>
                  <w:rStyle w:val="a3"/>
                  <w:rFonts w:ascii="Times New Roman" w:hAnsi="Times New Roman" w:cs="Times New Roman"/>
                  <w:sz w:val="24"/>
                  <w:szCs w:val="24"/>
                </w:rPr>
                <w:t>http://www.gks.ru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300A6">
                <w:rPr>
                  <w:rStyle w:val="a3"/>
                  <w:rFonts w:ascii="Times New Roman" w:hAnsi="Times New Roman" w:cs="Times New Roman"/>
                  <w:sz w:val="24"/>
                  <w:szCs w:val="24"/>
                </w:rPr>
                <w:t>http://diss.rsl.ru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300A6">
                <w:rPr>
                  <w:rStyle w:val="a3"/>
                  <w:rFonts w:ascii="Times New Roman" w:hAnsi="Times New Roman" w:cs="Times New Roman"/>
                  <w:sz w:val="24"/>
                  <w:szCs w:val="24"/>
                </w:rPr>
                <w:t>http://ru.spinform.ru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6966" w:rsidRDefault="00C309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6966">
        <w:trPr>
          <w:trHeight w:hRule="exact" w:val="31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6966">
        <w:trPr>
          <w:trHeight w:hRule="exact" w:val="5866"/>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6966" w:rsidRDefault="00C309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6966" w:rsidRDefault="00C309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6966" w:rsidRDefault="00C309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7948"/>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6966" w:rsidRDefault="00C309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6966" w:rsidRDefault="00C309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6966" w:rsidRDefault="00C309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6966" w:rsidRDefault="00C309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6966">
        <w:trPr>
          <w:trHeight w:hRule="exact" w:val="85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6966">
        <w:trPr>
          <w:trHeight w:hRule="exact" w:val="2989"/>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6966" w:rsidRDefault="002E6966">
            <w:pPr>
              <w:spacing w:after="0" w:line="240" w:lineRule="auto"/>
              <w:jc w:val="both"/>
              <w:rPr>
                <w:sz w:val="24"/>
                <w:szCs w:val="24"/>
              </w:rPr>
            </w:pPr>
          </w:p>
          <w:p w:rsidR="002E6966" w:rsidRDefault="00C309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6966" w:rsidRDefault="00C309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6966" w:rsidRDefault="00C309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6966" w:rsidRDefault="00C309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6966" w:rsidRDefault="00C309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6966" w:rsidRDefault="00C309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6966" w:rsidRDefault="002E6966">
            <w:pPr>
              <w:spacing w:after="0" w:line="240" w:lineRule="auto"/>
              <w:jc w:val="both"/>
              <w:rPr>
                <w:sz w:val="24"/>
                <w:szCs w:val="24"/>
              </w:rPr>
            </w:pPr>
          </w:p>
          <w:p w:rsidR="002E6966" w:rsidRDefault="00C309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300A6">
                <w:rPr>
                  <w:rStyle w:val="a3"/>
                  <w:rFonts w:ascii="Times New Roman" w:hAnsi="Times New Roman" w:cs="Times New Roman"/>
                  <w:sz w:val="24"/>
                  <w:szCs w:val="24"/>
                </w:rPr>
                <w:t>http://www.president.kremlin.ru</w:t>
              </w:r>
            </w:hyperlink>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300A6">
                <w:rPr>
                  <w:rStyle w:val="a3"/>
                  <w:rFonts w:ascii="Times New Roman" w:hAnsi="Times New Roman" w:cs="Times New Roman"/>
                  <w:sz w:val="24"/>
                  <w:szCs w:val="24"/>
                </w:rPr>
                <w:t>http://www.ict.edu.ru</w:t>
              </w:r>
            </w:hyperlink>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6966" w:rsidRDefault="00C309E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300A6">
                <w:rPr>
                  <w:rStyle w:val="a3"/>
                  <w:rFonts w:ascii="Times New Roman" w:hAnsi="Times New Roman" w:cs="Times New Roman"/>
                  <w:sz w:val="24"/>
                  <w:szCs w:val="24"/>
                </w:rPr>
                <w:t>http://fgosvo.ru</w:t>
              </w:r>
            </w:hyperlink>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300A6">
                <w:rPr>
                  <w:rStyle w:val="a3"/>
                  <w:rFonts w:ascii="Times New Roman" w:hAnsi="Times New Roman" w:cs="Times New Roman"/>
                  <w:sz w:val="24"/>
                  <w:szCs w:val="24"/>
                </w:rPr>
                <w:t>http://pravo.gov.ru</w:t>
              </w:r>
            </w:hyperlink>
          </w:p>
        </w:tc>
      </w:tr>
      <w:tr w:rsidR="002E6966">
        <w:trPr>
          <w:trHeight w:hRule="exact" w:val="304"/>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300A6">
                <w:rPr>
                  <w:rStyle w:val="a3"/>
                  <w:rFonts w:ascii="Times New Roman" w:hAnsi="Times New Roman" w:cs="Times New Roman"/>
                  <w:sz w:val="24"/>
                  <w:szCs w:val="24"/>
                </w:rPr>
                <w:t>http://edu.garant.ru/omga/</w:t>
              </w:r>
            </w:hyperlink>
          </w:p>
        </w:tc>
      </w:tr>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300A6">
                <w:rPr>
                  <w:rStyle w:val="a3"/>
                  <w:rFonts w:ascii="Times New Roman" w:hAnsi="Times New Roman" w:cs="Times New Roman"/>
                  <w:sz w:val="24"/>
                  <w:szCs w:val="24"/>
                </w:rPr>
                <w:t>http://www.consultant.ru/edu/student/study/</w:t>
              </w:r>
            </w:hyperlink>
          </w:p>
        </w:tc>
      </w:tr>
      <w:tr w:rsidR="002E6966">
        <w:trPr>
          <w:trHeight w:hRule="exact" w:val="29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18"/>
        </w:trPr>
        <w:tc>
          <w:tcPr>
            <w:tcW w:w="9654" w:type="dxa"/>
            <w:shd w:val="clear" w:color="000000" w:fill="FFFFFF"/>
            <w:tcMar>
              <w:left w:w="34" w:type="dxa"/>
              <w:right w:w="34" w:type="dxa"/>
            </w:tcMar>
          </w:tcPr>
          <w:p w:rsidR="002E6966" w:rsidRDefault="002E6966"/>
        </w:tc>
      </w:tr>
      <w:tr w:rsidR="002E6966">
        <w:trPr>
          <w:trHeight w:hRule="exact" w:val="7587"/>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6966" w:rsidRDefault="00C309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6966" w:rsidRDefault="00C309E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6966" w:rsidRDefault="00C309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6966" w:rsidRDefault="00C309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6966" w:rsidRDefault="00C309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6966" w:rsidRDefault="00C309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6966" w:rsidRDefault="00C309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6966" w:rsidRDefault="00C309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6966" w:rsidRDefault="00C309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6966" w:rsidRDefault="00C309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6966" w:rsidRDefault="00C309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6966" w:rsidRDefault="00C309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6966">
        <w:trPr>
          <w:trHeight w:hRule="exact" w:val="277"/>
        </w:trPr>
        <w:tc>
          <w:tcPr>
            <w:tcW w:w="9640" w:type="dxa"/>
          </w:tcPr>
          <w:p w:rsidR="002E6966" w:rsidRDefault="002E6966"/>
        </w:tc>
      </w:tr>
      <w:tr w:rsidR="002E6966">
        <w:trPr>
          <w:trHeight w:hRule="exact" w:val="585"/>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6966">
        <w:trPr>
          <w:trHeight w:hRule="exact" w:val="6922"/>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6966" w:rsidRDefault="00C309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6966" w:rsidRDefault="00C309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6966" w:rsidRDefault="00C309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E6966" w:rsidRDefault="00C309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966">
        <w:trPr>
          <w:trHeight w:hRule="exact" w:val="7317"/>
        </w:trPr>
        <w:tc>
          <w:tcPr>
            <w:tcW w:w="9654" w:type="dxa"/>
            <w:shd w:val="clear" w:color="000000" w:fill="FFFFFF"/>
            <w:tcMar>
              <w:left w:w="34" w:type="dxa"/>
              <w:right w:w="34" w:type="dxa"/>
            </w:tcMar>
          </w:tcPr>
          <w:p w:rsidR="002E6966" w:rsidRDefault="00C309E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6966" w:rsidRDefault="00C309E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E6966" w:rsidRDefault="00C309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E6966">
        <w:trPr>
          <w:trHeight w:hRule="exact" w:val="2478"/>
        </w:trPr>
        <w:tc>
          <w:tcPr>
            <w:tcW w:w="9654" w:type="dxa"/>
            <w:shd w:val="clear" w:color="000000" w:fill="FFFFFF"/>
            <w:tcMar>
              <w:left w:w="34" w:type="dxa"/>
              <w:right w:w="34" w:type="dxa"/>
            </w:tcMar>
          </w:tcPr>
          <w:p w:rsidR="002E6966" w:rsidRDefault="00C309E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E6966" w:rsidRDefault="002E6966"/>
    <w:sectPr w:rsidR="002E69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0A6"/>
    <w:rsid w:val="001F0BC7"/>
    <w:rsid w:val="002E6966"/>
    <w:rsid w:val="00C309E6"/>
    <w:rsid w:val="00D31453"/>
    <w:rsid w:val="00E209E2"/>
    <w:rsid w:val="00F0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9E6"/>
    <w:rPr>
      <w:color w:val="0563C1" w:themeColor="hyperlink"/>
      <w:u w:val="single"/>
    </w:rPr>
  </w:style>
  <w:style w:type="character" w:styleId="a4">
    <w:name w:val="Unresolved Mention"/>
    <w:basedOn w:val="a0"/>
    <w:uiPriority w:val="99"/>
    <w:semiHidden/>
    <w:unhideWhenUsed/>
    <w:rsid w:val="00C3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1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3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151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918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22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13277</Words>
  <Characters>75681</Characters>
  <Application>Microsoft Office Word</Application>
  <DocSecurity>0</DocSecurity>
  <Lines>630</Lines>
  <Paragraphs>177</Paragraphs>
  <ScaleCrop>false</ScaleCrop>
  <Company/>
  <LinksUpToDate>false</LinksUpToDate>
  <CharactersWithSpaces>88781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2022-2023_ФГОС3++2022_Бак-ОФО-Полит(22)_plx_Политические системы постсоветского пространства</dc:title>
  <dc:creator>FastReport.NET</dc:creator>
  <cp:lastModifiedBy>Mark Bernstorf</cp:lastModifiedBy>
  <cp:revision>4</cp:revision>
  <dcterms:created xsi:type="dcterms:W3CDTF">2022-05-02T08:30:00Z</dcterms:created>
  <dcterms:modified xsi:type="dcterms:W3CDTF">2022-11-12T16:35:00Z</dcterms:modified>
</cp:coreProperties>
</file>